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0815" w:type="dxa"/>
        <w:tblLook w:val="04A0"/>
      </w:tblPr>
      <w:tblGrid>
        <w:gridCol w:w="5123"/>
        <w:gridCol w:w="5692"/>
      </w:tblGrid>
      <w:tr w:rsidR="00E82DC4" w:rsidRPr="00A410B8" w:rsidTr="00781E8A">
        <w:trPr>
          <w:trHeight w:val="13953"/>
        </w:trPr>
        <w:tc>
          <w:tcPr>
            <w:tcW w:w="5123" w:type="dxa"/>
            <w:vMerge w:val="restart"/>
          </w:tcPr>
          <w:p w:rsidR="00E82DC4" w:rsidRPr="00A410B8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</w:rPr>
            </w:pPr>
            <w:bookmarkStart w:id="0" w:name="_GoBack"/>
            <w:bookmarkEnd w:id="0"/>
          </w:p>
          <w:p w:rsidR="00E82DC4" w:rsidRPr="0053278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  <w:u w:val="single"/>
              </w:rPr>
            </w:pPr>
            <w:r w:rsidRPr="0053278F"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ΑΙΤΗΣΗ/ ΔΗΛΩΣΗ </w:t>
            </w:r>
            <w:r w:rsidRPr="00E82DC4"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: </w:t>
            </w:r>
          </w:p>
          <w:p w:rsidR="00E82DC4" w:rsidRPr="0053278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r w:rsidRPr="0053278F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Α) ΓΝΩΣΤΟΠΟΙΗΣΗΣ ΑΝΑΡΤΗΣΗΣ ΣΕ ΙΣΤΟΣΕΛΙΔΑ &amp;</w:t>
            </w:r>
          </w:p>
          <w:p w:rsidR="00E82DC4" w:rsidRPr="0099482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  <w:u w:val="single"/>
              </w:rPr>
            </w:pPr>
            <w:r w:rsidRPr="0053278F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Β) ΚΑΤΑΧΩΡΙΣΗΣ ΟΙΚΟΝΟΜΙΚΩΝ ΚΑΤΑΣΤΑΣΕΩΝ</w:t>
            </w:r>
            <w: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99482F">
              <w:rPr>
                <w:rFonts w:ascii="Verdana" w:hAnsi="Verdana"/>
                <w:b/>
                <w:snapToGrid w:val="0"/>
                <w:color w:val="000000"/>
                <w:sz w:val="28"/>
                <w:szCs w:val="28"/>
                <w:u w:val="single"/>
              </w:rPr>
              <w:t>(ΑΕ &amp; ΕΠΕ)</w:t>
            </w:r>
          </w:p>
          <w:p w:rsidR="00E82DC4" w:rsidRPr="0053278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-284"/>
              <w:jc w:val="center"/>
              <w:rPr>
                <w:rFonts w:ascii="Verdana" w:hAnsi="Verdana"/>
                <w:b/>
                <w:snapToGrid w:val="0"/>
                <w:color w:val="000000"/>
                <w:sz w:val="32"/>
                <w:szCs w:val="32"/>
              </w:rPr>
            </w:pPr>
          </w:p>
          <w:p w:rsidR="00E82DC4" w:rsidRPr="00A410B8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-284"/>
              <w:jc w:val="center"/>
              <w:rPr>
                <w:rFonts w:ascii="Verdana" w:hAnsi="Verdana"/>
                <w:b/>
                <w:snapToGrid w:val="0"/>
                <w:color w:val="000000"/>
              </w:rPr>
            </w:pPr>
          </w:p>
          <w:p w:rsidR="00E82DC4" w:rsidRPr="0053278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3278F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ΕΠΩΝΥΜΙΑ : _______________________ __________________________________</w:t>
            </w:r>
          </w:p>
          <w:p w:rsidR="00E82DC4" w:rsidRPr="0053278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3278F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__________________________________</w:t>
            </w:r>
          </w:p>
          <w:p w:rsidR="00E82DC4" w:rsidRPr="0053278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3278F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ΔΙΑΚΡΙΤΙΚΟΣ ΤΙΤΛΟΣ : _______________ __________________________________</w:t>
            </w:r>
          </w:p>
          <w:p w:rsidR="00E82DC4" w:rsidRPr="0053278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3278F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ΟΔΟΣ : _______________ΑΡΙΘ. : ______ Τ.Κ. : ________ΠΕΡΙΟΧΗ : ____________</w:t>
            </w:r>
          </w:p>
          <w:p w:rsidR="00E82DC4" w:rsidRPr="0053278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 w:rsidRPr="0053278F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Τηλ</w:t>
            </w:r>
            <w:r w:rsidRPr="0053278F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. :  ____________________________ </w:t>
            </w:r>
          </w:p>
          <w:p w:rsidR="00E82DC4" w:rsidRPr="0053278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 w:rsidRPr="0053278F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Τηλ</w:t>
            </w:r>
            <w:r w:rsidRPr="0053278F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. :  ____________________________ </w:t>
            </w:r>
          </w:p>
          <w:p w:rsidR="00E82DC4" w:rsidRPr="0053278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 w:rsidRPr="0053278F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Fax. :  ____________________________ </w:t>
            </w:r>
          </w:p>
          <w:p w:rsidR="00E82DC4" w:rsidRPr="0053278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53278F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E-Mail :</w:t>
            </w:r>
            <w:r w:rsidRPr="0053278F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 ___________________________ </w:t>
            </w:r>
          </w:p>
          <w:p w:rsidR="00E82DC4" w:rsidRPr="0053278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  <w:p w:rsidR="00E82DC4" w:rsidRPr="001A7F9D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3278F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Α</w:t>
            </w:r>
            <w:r w:rsidRPr="001A7F9D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.</w:t>
            </w:r>
            <w:r w:rsidRPr="0053278F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Μ</w:t>
            </w:r>
            <w:r w:rsidRPr="001A7F9D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.</w:t>
            </w:r>
            <w:r w:rsidR="006B38EF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ΕΠΙΜΕΛΗΤΗΡΙΟΥ</w:t>
            </w:r>
            <w:r w:rsidRPr="001A7F9D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: </w:t>
            </w:r>
            <w:r w:rsidRPr="001A7F9D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_____________</w:t>
            </w:r>
          </w:p>
          <w:p w:rsidR="00E82DC4" w:rsidRPr="001A7F9D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:rsidR="00E82DC4" w:rsidRPr="001A7F9D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3278F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ΑΡ</w:t>
            </w:r>
            <w:r w:rsidRPr="001A7F9D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. </w:t>
            </w:r>
            <w:r w:rsidRPr="0053278F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Γ</w:t>
            </w:r>
            <w:r w:rsidRPr="001A7F9D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.</w:t>
            </w:r>
            <w:r w:rsidRPr="0053278F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Ε</w:t>
            </w:r>
            <w:r w:rsidRPr="001A7F9D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.</w:t>
            </w:r>
            <w:r w:rsidRPr="0053278F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ΜΗ</w:t>
            </w:r>
            <w:r w:rsidRPr="001A7F9D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.: _________</w:t>
            </w:r>
            <w:r w:rsidRPr="001A7F9D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____________</w:t>
            </w:r>
          </w:p>
          <w:p w:rsidR="00E82DC4" w:rsidRPr="001A7F9D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:rsidR="00E82DC4" w:rsidRPr="006B5B21" w:rsidRDefault="006F3FFB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6F3FFB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ΑΦΜ</w:t>
            </w:r>
            <w: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 xml:space="preserve">: </w:t>
            </w:r>
            <w:r w:rsidR="00465B43" w:rsidRPr="006F3FFB">
              <w:rPr>
                <w:rFonts w:ascii="Verdana" w:hAnsi="Verdana"/>
                <w:snapToGrid w:val="0"/>
                <w:color w:val="000000"/>
                <w:sz w:val="22"/>
                <w:szCs w:val="22"/>
                <w:u w:val="single"/>
              </w:rPr>
              <w:t xml:space="preserve"> </w:t>
            </w:r>
            <w:r w:rsidRPr="006F3FFB">
              <w:rPr>
                <w:rFonts w:ascii="Verdana" w:hAnsi="Verdana"/>
                <w:snapToGrid w:val="0"/>
                <w:color w:val="000000"/>
                <w:sz w:val="22"/>
                <w:szCs w:val="22"/>
                <w:u w:val="single"/>
              </w:rPr>
              <w:t>_________________________</w:t>
            </w:r>
          </w:p>
          <w:p w:rsidR="00E82DC4" w:rsidRPr="00465B43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:rsidR="00E82DC4" w:rsidRPr="00465B43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:rsidR="00E82DC4" w:rsidRPr="0053278F" w:rsidRDefault="006B38EF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ΠΥΡΓΟΣ </w:t>
            </w:r>
            <w:r w:rsidR="00E82DC4" w:rsidRPr="0053278F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,  ___ / ____ 201_</w:t>
            </w:r>
          </w:p>
          <w:p w:rsidR="00E82DC4" w:rsidRPr="0053278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:rsidR="00E82DC4" w:rsidRPr="0053278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:rsidR="00E82DC4" w:rsidRPr="0053278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:rsidR="00E82DC4" w:rsidRPr="0053278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:rsidR="00781E8A" w:rsidRDefault="00E82DC4" w:rsidP="006F3FF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 w:right="185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r w:rsidRPr="0053278F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Για την καταχώριση των ετησίων οικονομικών καταστάσεων στο ΓΕΜΗ </w:t>
            </w:r>
            <w:r w:rsidRPr="0053278F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καταβάλλεται τέλος 10,00 €</w:t>
            </w:r>
            <w:r w:rsidRPr="0053278F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53278F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(σύμφωνα με τις διατάξεις του άρθρου 14 παρ.2 της ΚΥΑ Κ1-802/2011 - ΦΕΚ 470/ Β/24-3-2011).</w:t>
            </w:r>
            <w:r w:rsidR="00781E8A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E82DC4" w:rsidRPr="0053278F" w:rsidRDefault="00781E8A" w:rsidP="006F3FF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 w:right="185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ΠΡΟΣΟΧΗ: Τα κατά περίπτωση δικαιολογητικά υποβάλλονται σε έντυπη μορφή (πρωτότυπα νομίμως υπογεγραμμένα) και σε ηλεκτρονική μορφή (</w:t>
            </w:r>
            <w: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>CD</w:t>
            </w:r>
            <w:r w:rsidRPr="006F3FFB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με αρχεία </w:t>
            </w:r>
            <w: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>PDF</w:t>
            </w:r>
            <w: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) μαζί με ανακοίνωση σε επεξεργάσιμη μορφή </w:t>
            </w:r>
            <w: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>WORD</w:t>
            </w:r>
            <w:r w:rsidRPr="006F3FFB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και υπεύθυνη δήλωση.</w:t>
            </w:r>
          </w:p>
          <w:p w:rsidR="00E82DC4" w:rsidRPr="00A410B8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/>
              </w:rPr>
            </w:pPr>
          </w:p>
        </w:tc>
        <w:tc>
          <w:tcPr>
            <w:tcW w:w="5692" w:type="dxa"/>
          </w:tcPr>
          <w:p w:rsidR="00E82DC4" w:rsidRPr="006F34A8" w:rsidRDefault="006F3FFB" w:rsidP="006F3FFB">
            <w:pPr>
              <w:pStyle w:val="1"/>
              <w:tabs>
                <w:tab w:val="left" w:pos="4320"/>
                <w:tab w:val="left" w:pos="4853"/>
                <w:tab w:val="left" w:pos="5112"/>
              </w:tabs>
              <w:spacing w:before="0" w:line="240" w:lineRule="atLeast"/>
              <w:ind w:right="338"/>
              <w:rPr>
                <w:rFonts w:ascii="Verdana" w:hAnsi="Verdana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color w:val="auto"/>
                <w:sz w:val="22"/>
                <w:szCs w:val="22"/>
              </w:rPr>
              <w:t xml:space="preserve">        </w:t>
            </w:r>
            <w:r w:rsidR="00E82DC4" w:rsidRPr="006F34A8">
              <w:rPr>
                <w:rFonts w:ascii="Verdana" w:hAnsi="Verdana" w:cs="Arial"/>
                <w:b w:val="0"/>
                <w:color w:val="auto"/>
                <w:sz w:val="22"/>
                <w:szCs w:val="22"/>
              </w:rPr>
              <w:t>Προς το</w:t>
            </w:r>
          </w:p>
          <w:p w:rsidR="00E82DC4" w:rsidRPr="001A7F9D" w:rsidRDefault="006B38EF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1A7F9D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 xml:space="preserve">     </w:t>
            </w:r>
            <w:r w:rsidR="003F64A9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 xml:space="preserve">ΕΠΙΜΕΛΗΤΗΡΙΟ </w:t>
            </w:r>
            <w:r w:rsidR="006F3FFB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 xml:space="preserve">ΗΛΕΙΑΣ </w:t>
            </w:r>
          </w:p>
          <w:p w:rsidR="00E82DC4" w:rsidRPr="006F34A8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right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6F34A8">
              <w:rPr>
                <w:rFonts w:ascii="Verdana" w:hAnsi="Verdana" w:cs="Arial"/>
                <w:b/>
                <w:sz w:val="22"/>
                <w:szCs w:val="22"/>
              </w:rPr>
              <w:t>ΤΜΗΜΑ ΜΗΤΡΩΟΥ / Υπηρεσία Γ.Ε.ΜΗ</w:t>
            </w:r>
          </w:p>
          <w:p w:rsidR="00E82DC4" w:rsidRPr="006F34A8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6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:rsidR="00E82DC4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  <w:snapToGrid w:val="0"/>
                <w:color w:val="000000"/>
              </w:rPr>
            </w:pPr>
            <w:r w:rsidRPr="00A1102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Α).</w:t>
            </w:r>
            <w:r w:rsidRPr="006B350F">
              <w:rPr>
                <w:rFonts w:ascii="Verdana" w:hAnsi="Verdana"/>
                <w:snapToGrid w:val="0"/>
                <w:color w:val="000000"/>
              </w:rPr>
              <w:t xml:space="preserve"> </w:t>
            </w:r>
            <w:r w:rsidRPr="006437E9">
              <w:rPr>
                <w:rFonts w:ascii="Verdana" w:hAnsi="Verdana"/>
                <w:b/>
                <w:snapToGrid w:val="0"/>
                <w:color w:val="000000"/>
              </w:rPr>
              <w:t>Σύμφωνα με τις διατάξεις</w:t>
            </w:r>
            <w:r>
              <w:rPr>
                <w:rFonts w:ascii="Verdana" w:hAnsi="Verdana"/>
                <w:b/>
                <w:snapToGrid w:val="0"/>
                <w:color w:val="000000"/>
              </w:rPr>
              <w:t xml:space="preserve"> (</w:t>
            </w:r>
            <w:r w:rsidRPr="006B350F">
              <w:rPr>
                <w:rFonts w:ascii="Verdana" w:hAnsi="Verdana"/>
                <w:snapToGrid w:val="0"/>
                <w:color w:val="000000"/>
              </w:rPr>
              <w:t>του άρθρου 232 του ν. 4072/2012</w:t>
            </w:r>
            <w:r>
              <w:rPr>
                <w:rFonts w:ascii="Verdana" w:hAnsi="Verdana"/>
                <w:snapToGrid w:val="0"/>
                <w:color w:val="000000"/>
              </w:rPr>
              <w:t>)</w:t>
            </w:r>
            <w:r w:rsidRPr="006B350F">
              <w:rPr>
                <w:rFonts w:ascii="Verdana" w:hAnsi="Verdana"/>
                <w:snapToGrid w:val="0"/>
                <w:color w:val="000000"/>
              </w:rPr>
              <w:t xml:space="preserve">, </w:t>
            </w:r>
            <w:r w:rsidRPr="00A11023">
              <w:rPr>
                <w:rFonts w:ascii="Verdana" w:hAnsi="Verdana"/>
                <w:b/>
                <w:snapToGrid w:val="0"/>
                <w:color w:val="000000"/>
                <w:u w:val="single"/>
              </w:rPr>
              <w:t>σας γνωστοποιούμε ότι</w:t>
            </w:r>
            <w:r w:rsidRPr="006437E9">
              <w:rPr>
                <w:rFonts w:ascii="Verdana" w:hAnsi="Verdana"/>
                <w:b/>
                <w:snapToGrid w:val="0"/>
                <w:color w:val="000000"/>
                <w:u w:val="single"/>
              </w:rPr>
              <w:t xml:space="preserve"> αναρτήσαμε,</w:t>
            </w:r>
            <w:r w:rsidRPr="006B350F">
              <w:rPr>
                <w:rFonts w:ascii="Verdana" w:hAnsi="Verdana"/>
                <w:b/>
                <w:snapToGrid w:val="0"/>
                <w:color w:val="000000"/>
              </w:rPr>
              <w:t xml:space="preserve"> την (</w:t>
            </w:r>
            <w:r w:rsidRPr="006B350F">
              <w:rPr>
                <w:rFonts w:ascii="Verdana" w:hAnsi="Verdana"/>
                <w:snapToGrid w:val="0"/>
                <w:color w:val="000000"/>
              </w:rPr>
              <w:t>__ / __ /</w:t>
            </w:r>
            <w:r w:rsidRPr="006B350F">
              <w:rPr>
                <w:rFonts w:ascii="Verdana" w:hAnsi="Verdana"/>
                <w:b/>
                <w:snapToGrid w:val="0"/>
                <w:color w:val="000000"/>
              </w:rPr>
              <w:t xml:space="preserve"> 201</w:t>
            </w:r>
            <w:r>
              <w:rPr>
                <w:rFonts w:ascii="Verdana" w:hAnsi="Verdana"/>
                <w:b/>
                <w:snapToGrid w:val="0"/>
                <w:color w:val="000000"/>
              </w:rPr>
              <w:t>_</w:t>
            </w:r>
            <w:r w:rsidRPr="006B350F">
              <w:rPr>
                <w:rFonts w:ascii="Verdana" w:hAnsi="Verdana"/>
                <w:b/>
                <w:snapToGrid w:val="0"/>
                <w:color w:val="000000"/>
              </w:rPr>
              <w:t xml:space="preserve">_), στην ιστοσελίδα της εταιρείας </w:t>
            </w:r>
            <w:r>
              <w:rPr>
                <w:rFonts w:ascii="Verdana" w:hAnsi="Verdana"/>
                <w:b/>
                <w:snapToGrid w:val="0"/>
                <w:color w:val="000000"/>
              </w:rPr>
              <w:t>μας, ηλεκτρ. δ/νση</w:t>
            </w:r>
            <w:r w:rsidRPr="006B350F">
              <w:rPr>
                <w:rFonts w:ascii="Verdana" w:hAnsi="Verdana"/>
                <w:b/>
                <w:snapToGrid w:val="0"/>
                <w:color w:val="000000"/>
              </w:rPr>
              <w:t xml:space="preserve"> </w:t>
            </w:r>
            <w:r w:rsidRPr="00E82DC4">
              <w:rPr>
                <w:rFonts w:ascii="Verdana" w:hAnsi="Verdana"/>
                <w:b/>
                <w:snapToGrid w:val="0"/>
                <w:color w:val="000000"/>
              </w:rPr>
              <w:t>:</w:t>
            </w:r>
            <w:r w:rsidRPr="006B350F">
              <w:rPr>
                <w:rFonts w:ascii="Verdana" w:hAnsi="Verdana"/>
                <w:b/>
                <w:snapToGrid w:val="0"/>
                <w:color w:val="000000"/>
              </w:rPr>
              <w:t xml:space="preserve"> </w:t>
            </w:r>
          </w:p>
          <w:p w:rsidR="00E82DC4" w:rsidRPr="00E82DC4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</w:rPr>
            </w:pPr>
            <w:r w:rsidRPr="006B350F">
              <w:rPr>
                <w:rFonts w:ascii="Verdana" w:hAnsi="Verdana"/>
                <w:b/>
              </w:rPr>
              <w:t>(www</w:t>
            </w:r>
            <w:r>
              <w:rPr>
                <w:rFonts w:ascii="Verdana" w:hAnsi="Verdana"/>
                <w:b/>
              </w:rPr>
              <w:t>_____________________________</w:t>
            </w:r>
            <w:r w:rsidRPr="006B350F">
              <w:rPr>
                <w:rFonts w:ascii="Verdana" w:hAnsi="Verdana"/>
                <w:b/>
              </w:rPr>
              <w:t>_), τα συνημμένα</w:t>
            </w:r>
            <w:r w:rsidRPr="00E82DC4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(που </w:t>
            </w:r>
            <w:r w:rsidRPr="006B350F">
              <w:rPr>
                <w:rFonts w:ascii="Verdana" w:hAnsi="Verdana"/>
                <w:b/>
                <w:snapToGrid w:val="0"/>
                <w:color w:val="000000"/>
              </w:rPr>
              <w:t>έχουν τσεκαριστεί</w:t>
            </w:r>
            <w:r>
              <w:rPr>
                <w:rFonts w:ascii="Verdana" w:hAnsi="Verdana"/>
                <w:b/>
                <w:snapToGrid w:val="0"/>
                <w:color w:val="000000"/>
              </w:rPr>
              <w:t xml:space="preserve">) </w:t>
            </w:r>
            <w:r w:rsidRPr="00E82DC4">
              <w:rPr>
                <w:rFonts w:ascii="Verdana" w:hAnsi="Verdana"/>
                <w:b/>
              </w:rPr>
              <w:t xml:space="preserve">: </w:t>
            </w:r>
          </w:p>
          <w:p w:rsidR="00E82DC4" w:rsidRPr="006B350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</w:rPr>
            </w:pPr>
            <w:r w:rsidRPr="006B350F">
              <w:rPr>
                <w:rFonts w:ascii="Verdana" w:hAnsi="Verdana"/>
                <w:b/>
              </w:rPr>
              <w:t>Α</w:t>
            </w:r>
            <w:r w:rsidRPr="00E82DC4">
              <w:rPr>
                <w:rFonts w:ascii="Verdana" w:hAnsi="Verdana"/>
                <w:b/>
              </w:rPr>
              <w:t>)</w:t>
            </w:r>
            <w:r w:rsidRPr="006B350F">
              <w:rPr>
                <w:rFonts w:ascii="Verdana" w:hAnsi="Verdana"/>
                <w:b/>
              </w:rPr>
              <w:t xml:space="preserve"> Πρόσκληση _____________________  </w:t>
            </w:r>
            <w:r w:rsidRPr="006F34A8">
              <w:rPr>
                <w:rFonts w:ascii="Verdana" w:hAnsi="Verdana"/>
                <w:b/>
                <w:sz w:val="40"/>
                <w:szCs w:val="40"/>
              </w:rPr>
              <w:t>□</w:t>
            </w:r>
          </w:p>
          <w:p w:rsidR="00E82DC4" w:rsidRPr="006B5B21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  <w:sz w:val="40"/>
                <w:szCs w:val="40"/>
              </w:rPr>
            </w:pPr>
            <w:r w:rsidRPr="006B350F">
              <w:rPr>
                <w:rFonts w:ascii="Verdana" w:hAnsi="Verdana"/>
                <w:b/>
              </w:rPr>
              <w:t xml:space="preserve">Β) Ισολογισμός χρήσης ______________  </w:t>
            </w:r>
            <w:r w:rsidRPr="006F34A8">
              <w:rPr>
                <w:rFonts w:ascii="Verdana" w:hAnsi="Verdana"/>
                <w:b/>
                <w:sz w:val="40"/>
                <w:szCs w:val="40"/>
              </w:rPr>
              <w:t>□</w:t>
            </w:r>
          </w:p>
          <w:p w:rsidR="00E82DC4" w:rsidRPr="006B350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  <w:snapToGrid w:val="0"/>
                <w:color w:val="000000"/>
              </w:rPr>
            </w:pPr>
            <w:r w:rsidRPr="006B350F">
              <w:rPr>
                <w:rFonts w:ascii="Verdana" w:hAnsi="Verdana"/>
                <w:b/>
              </w:rPr>
              <w:t>Γ</w:t>
            </w:r>
            <w:r w:rsidRPr="00923924">
              <w:rPr>
                <w:rFonts w:ascii="Verdana" w:hAnsi="Verdana"/>
                <w:b/>
                <w:u w:val="single"/>
              </w:rPr>
              <w:t>) Άλλο Δημοσιευτέο</w:t>
            </w:r>
            <w:r>
              <w:rPr>
                <w:rFonts w:ascii="Verdana" w:hAnsi="Verdana"/>
                <w:b/>
              </w:rPr>
              <w:t xml:space="preserve"> </w:t>
            </w:r>
            <w:r w:rsidRPr="006B350F">
              <w:rPr>
                <w:rFonts w:ascii="Verdana" w:hAnsi="Verdana"/>
                <w:b/>
              </w:rPr>
              <w:t>_______________</w:t>
            </w:r>
            <w:r>
              <w:rPr>
                <w:rFonts w:ascii="Verdana" w:hAnsi="Verdana"/>
                <w:b/>
              </w:rPr>
              <w:t xml:space="preserve">_ </w:t>
            </w:r>
            <w:r w:rsidRPr="006F34A8">
              <w:rPr>
                <w:rFonts w:ascii="Verdana" w:hAnsi="Verdana"/>
                <w:b/>
                <w:sz w:val="40"/>
                <w:szCs w:val="40"/>
              </w:rPr>
              <w:t>□</w:t>
            </w:r>
            <w:r w:rsidRPr="006B350F">
              <w:rPr>
                <w:rFonts w:ascii="Verdana" w:hAnsi="Verdana"/>
              </w:rPr>
              <w:t>,</w:t>
            </w:r>
          </w:p>
          <w:p w:rsidR="00E82DC4" w:rsidRPr="006B350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  <w:snapToGrid w:val="0"/>
                <w:color w:val="000000"/>
              </w:rPr>
            </w:pPr>
            <w:r w:rsidRPr="006B350F">
              <w:rPr>
                <w:rFonts w:ascii="Verdana" w:hAnsi="Verdana"/>
                <w:b/>
                <w:snapToGrid w:val="0"/>
                <w:color w:val="000000"/>
              </w:rPr>
              <w:t>και παρακαλούμε για τις δικές σας ενέργειες.</w:t>
            </w:r>
          </w:p>
          <w:p w:rsidR="00E82DC4" w:rsidRPr="00E82DC4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  <w:snapToGrid w:val="0"/>
                <w:color w:val="000000"/>
              </w:rPr>
            </w:pPr>
          </w:p>
          <w:p w:rsidR="00E82DC4" w:rsidRPr="006B350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6" w:right="159"/>
              <w:jc w:val="both"/>
              <w:rPr>
                <w:rFonts w:ascii="Verdana" w:hAnsi="Verdana"/>
                <w:b/>
                <w:snapToGrid w:val="0"/>
                <w:color w:val="000000"/>
              </w:rPr>
            </w:pPr>
            <w:r w:rsidRPr="00A1102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Β)</w:t>
            </w:r>
            <w:r w:rsidRPr="006B350F">
              <w:rPr>
                <w:rFonts w:ascii="Verdana" w:hAnsi="Verdana"/>
                <w:b/>
                <w:snapToGrid w:val="0"/>
                <w:color w:val="000000"/>
              </w:rPr>
              <w:t xml:space="preserve"> </w:t>
            </w:r>
            <w:r w:rsidRPr="006F34A8">
              <w:rPr>
                <w:rFonts w:ascii="Verdana" w:hAnsi="Verdana"/>
                <w:b/>
                <w:snapToGrid w:val="0"/>
                <w:color w:val="000000"/>
              </w:rPr>
              <w:t>Σύμφωνα με τις διατάξεις</w:t>
            </w:r>
            <w:r>
              <w:rPr>
                <w:rFonts w:ascii="Verdana" w:hAnsi="Verdana"/>
                <w:b/>
                <w:snapToGrid w:val="0"/>
                <w:color w:val="000000"/>
              </w:rPr>
              <w:t>,</w:t>
            </w:r>
            <w:r w:rsidRPr="006B350F">
              <w:rPr>
                <w:rFonts w:ascii="Verdana" w:hAnsi="Verdana"/>
                <w:snapToGrid w:val="0"/>
                <w:color w:val="000000"/>
              </w:rPr>
              <w:t xml:space="preserve"> των άρθρων 8 &amp; 22 </w:t>
            </w:r>
            <w:r>
              <w:rPr>
                <w:rFonts w:ascii="Verdana" w:hAnsi="Verdana"/>
                <w:snapToGrid w:val="0"/>
                <w:color w:val="000000"/>
              </w:rPr>
              <w:t xml:space="preserve">του </w:t>
            </w:r>
            <w:r w:rsidRPr="006B350F">
              <w:rPr>
                <w:rFonts w:ascii="Verdana" w:hAnsi="Verdana"/>
                <w:snapToGrid w:val="0"/>
                <w:color w:val="000000"/>
              </w:rPr>
              <w:t xml:space="preserve">ν. 3190/1955, των άρθρων 7β </w:t>
            </w:r>
            <w:r>
              <w:rPr>
                <w:rFonts w:ascii="Verdana" w:hAnsi="Verdana"/>
                <w:snapToGrid w:val="0"/>
                <w:color w:val="000000"/>
              </w:rPr>
              <w:t xml:space="preserve">&amp; </w:t>
            </w:r>
            <w:r w:rsidRPr="006B350F">
              <w:rPr>
                <w:rFonts w:ascii="Verdana" w:hAnsi="Verdana"/>
                <w:snapToGrid w:val="0"/>
                <w:color w:val="000000"/>
              </w:rPr>
              <w:t xml:space="preserve">43β του Κ.Ν. 2190/1920 και των άρθρων 2, 4, 13 και 15 του Ν. 3419/2005 ως ισχύουν, </w:t>
            </w:r>
            <w:r w:rsidRPr="006B350F">
              <w:rPr>
                <w:rFonts w:ascii="Verdana" w:hAnsi="Verdana"/>
                <w:b/>
                <w:snapToGrid w:val="0"/>
                <w:color w:val="000000"/>
                <w:u w:val="single"/>
              </w:rPr>
              <w:t>παρακαλούμε για την καταχώριση στο Γ.Ε.ΜΗ.</w:t>
            </w:r>
            <w:r w:rsidRPr="006B350F">
              <w:rPr>
                <w:rFonts w:ascii="Verdana" w:hAnsi="Verdana"/>
                <w:snapToGrid w:val="0"/>
                <w:color w:val="000000"/>
              </w:rPr>
              <w:t xml:space="preserve"> </w:t>
            </w:r>
            <w:r w:rsidRPr="006F34A8">
              <w:rPr>
                <w:rFonts w:ascii="Verdana" w:hAnsi="Verdana"/>
                <w:b/>
                <w:snapToGrid w:val="0"/>
                <w:color w:val="000000"/>
                <w:u w:val="single"/>
              </w:rPr>
              <w:t>οικονομικών καταστάσεων της εταιρείας μας</w:t>
            </w:r>
            <w:r w:rsidRPr="00E82DC4">
              <w:rPr>
                <w:rFonts w:ascii="Verdana" w:hAnsi="Verdana"/>
                <w:b/>
                <w:snapToGrid w:val="0"/>
                <w:color w:val="000000"/>
              </w:rPr>
              <w:t xml:space="preserve"> </w:t>
            </w:r>
            <w:r w:rsidRPr="006B350F">
              <w:rPr>
                <w:rFonts w:ascii="Verdana" w:hAnsi="Verdana"/>
                <w:b/>
                <w:snapToGrid w:val="0"/>
                <w:color w:val="000000"/>
              </w:rPr>
              <w:t>Χρήσης (__</w:t>
            </w:r>
            <w:r>
              <w:rPr>
                <w:rFonts w:ascii="Verdana" w:hAnsi="Verdana"/>
                <w:b/>
                <w:snapToGrid w:val="0"/>
                <w:color w:val="000000"/>
              </w:rPr>
              <w:t>____</w:t>
            </w:r>
            <w:r w:rsidRPr="006B350F">
              <w:rPr>
                <w:rFonts w:ascii="Verdana" w:hAnsi="Verdana"/>
                <w:b/>
                <w:snapToGrid w:val="0"/>
                <w:color w:val="000000"/>
              </w:rPr>
              <w:t xml:space="preserve">________) και σας υποβάλλουμε συνημμένα </w:t>
            </w:r>
            <w:r>
              <w:rPr>
                <w:rFonts w:ascii="Verdana" w:hAnsi="Verdana"/>
                <w:b/>
              </w:rPr>
              <w:t xml:space="preserve">(που </w:t>
            </w:r>
            <w:r w:rsidRPr="006B350F">
              <w:rPr>
                <w:rFonts w:ascii="Verdana" w:hAnsi="Verdana"/>
                <w:b/>
                <w:snapToGrid w:val="0"/>
                <w:color w:val="000000"/>
              </w:rPr>
              <w:t>έχουν τσεκαριστεί</w:t>
            </w:r>
            <w:r>
              <w:rPr>
                <w:rFonts w:ascii="Verdana" w:hAnsi="Verdana"/>
                <w:b/>
                <w:snapToGrid w:val="0"/>
                <w:color w:val="000000"/>
              </w:rPr>
              <w:t xml:space="preserve">) </w:t>
            </w:r>
            <w:r w:rsidR="006F3FFB">
              <w:rPr>
                <w:rFonts w:ascii="Verdana" w:hAnsi="Verdana"/>
                <w:b/>
                <w:snapToGrid w:val="0"/>
                <w:color w:val="000000"/>
              </w:rPr>
              <w:t>σε έντυπη μορφή (πρωτότυπα νομίμως υπογεγραμμένα) και σε ηλεκτρονική μορφή (</w:t>
            </w:r>
            <w:r w:rsidR="006F3FFB" w:rsidRPr="006F3FFB">
              <w:rPr>
                <w:rFonts w:ascii="Verdana" w:hAnsi="Verdana"/>
                <w:b/>
                <w:snapToGrid w:val="0"/>
                <w:color w:val="000000"/>
              </w:rPr>
              <w:t>CD</w:t>
            </w:r>
            <w:r w:rsidR="006F3FFB">
              <w:rPr>
                <w:rFonts w:ascii="Verdana" w:hAnsi="Verdana"/>
                <w:b/>
                <w:snapToGrid w:val="0"/>
                <w:color w:val="000000"/>
              </w:rPr>
              <w:t xml:space="preserve"> με αρχεία </w:t>
            </w:r>
            <w:r w:rsidR="006F3FFB" w:rsidRPr="006F3FFB">
              <w:rPr>
                <w:rFonts w:ascii="Verdana" w:hAnsi="Verdana"/>
                <w:b/>
                <w:snapToGrid w:val="0"/>
                <w:color w:val="000000"/>
              </w:rPr>
              <w:t>PDF</w:t>
            </w:r>
            <w:r w:rsidR="006F3FFB">
              <w:rPr>
                <w:rFonts w:ascii="Verdana" w:hAnsi="Verdana"/>
                <w:b/>
                <w:snapToGrid w:val="0"/>
                <w:color w:val="000000"/>
              </w:rPr>
              <w:t>):</w:t>
            </w:r>
          </w:p>
          <w:p w:rsidR="00E82DC4" w:rsidRPr="006B350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Pr="006B350F">
              <w:rPr>
                <w:rFonts w:ascii="Verdana" w:hAnsi="Verdana"/>
                <w:b/>
              </w:rPr>
              <w:t>) Ισολογισμό Χρήσης</w:t>
            </w:r>
            <w:r w:rsidR="00BC0946" w:rsidRPr="00BC0946">
              <w:rPr>
                <w:rFonts w:ascii="Verdana" w:hAnsi="Verdana"/>
                <w:b/>
              </w:rPr>
              <w:t xml:space="preserve">  </w:t>
            </w:r>
            <w:r w:rsidR="00BC0946">
              <w:rPr>
                <w:rFonts w:ascii="Verdana" w:hAnsi="Verdana"/>
                <w:b/>
              </w:rPr>
              <w:t>…………</w:t>
            </w:r>
            <w:r w:rsidR="00BC0946" w:rsidRPr="00BC0946">
              <w:rPr>
                <w:rFonts w:ascii="Verdana" w:hAnsi="Verdana"/>
                <w:b/>
              </w:rPr>
              <w:t xml:space="preserve">..                  </w:t>
            </w:r>
            <w:r w:rsidRPr="006B350F">
              <w:rPr>
                <w:rFonts w:ascii="Verdana" w:hAnsi="Verdana"/>
                <w:b/>
                <w:sz w:val="40"/>
                <w:szCs w:val="40"/>
              </w:rPr>
              <w:t>□</w:t>
            </w:r>
          </w:p>
          <w:p w:rsidR="00E82DC4" w:rsidRPr="006B350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Pr="006B350F">
              <w:rPr>
                <w:rFonts w:ascii="Verdana" w:hAnsi="Verdana"/>
                <w:b/>
              </w:rPr>
              <w:t xml:space="preserve">) Αποτελέσματα χρήσεως ____________  </w:t>
            </w:r>
            <w:r w:rsidRPr="006B350F">
              <w:rPr>
                <w:rFonts w:ascii="Verdana" w:hAnsi="Verdana"/>
                <w:b/>
                <w:sz w:val="40"/>
                <w:szCs w:val="40"/>
              </w:rPr>
              <w:t>□</w:t>
            </w:r>
          </w:p>
          <w:p w:rsidR="00E82DC4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</w:rPr>
              <w:t>3</w:t>
            </w:r>
            <w:r w:rsidRPr="006B350F">
              <w:rPr>
                <w:rFonts w:ascii="Verdana" w:hAnsi="Verdana"/>
                <w:b/>
              </w:rPr>
              <w:t xml:space="preserve">) Πίνακα διαθέσεως αποτελεσμάτων ____ </w:t>
            </w:r>
            <w:r w:rsidRPr="006B350F">
              <w:rPr>
                <w:rFonts w:ascii="Verdana" w:hAnsi="Verdana"/>
                <w:b/>
                <w:sz w:val="40"/>
                <w:szCs w:val="40"/>
              </w:rPr>
              <w:t>□</w:t>
            </w:r>
          </w:p>
          <w:p w:rsidR="00D82E2D" w:rsidRDefault="00D82E2D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</w:rPr>
              <w:t>4)</w:t>
            </w:r>
            <w:r w:rsidRPr="006B350F">
              <w:rPr>
                <w:rFonts w:ascii="Verdana" w:hAnsi="Verdana"/>
                <w:b/>
              </w:rPr>
              <w:t>Έκθεση Ελεγκτών (αν απαιτείται)_</w:t>
            </w:r>
            <w:r>
              <w:rPr>
                <w:rFonts w:ascii="Verdana" w:hAnsi="Verdana"/>
                <w:b/>
              </w:rPr>
              <w:t>_</w:t>
            </w:r>
            <w:r w:rsidRPr="006B350F">
              <w:rPr>
                <w:rFonts w:ascii="Verdana" w:hAnsi="Verdana"/>
                <w:b/>
              </w:rPr>
              <w:t>___</w:t>
            </w:r>
            <w:r>
              <w:rPr>
                <w:rFonts w:ascii="Verdana" w:hAnsi="Verdana"/>
                <w:b/>
              </w:rPr>
              <w:t xml:space="preserve"> </w:t>
            </w:r>
            <w:r w:rsidRPr="006B350F">
              <w:rPr>
                <w:rFonts w:ascii="Verdana" w:hAnsi="Verdana"/>
                <w:b/>
                <w:sz w:val="40"/>
                <w:szCs w:val="40"/>
              </w:rPr>
              <w:t>□</w:t>
            </w:r>
          </w:p>
          <w:p w:rsidR="001A7F9D" w:rsidRPr="006B350F" w:rsidRDefault="001A7F9D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</w:t>
            </w:r>
            <w:r w:rsidRPr="00BC0946">
              <w:rPr>
                <w:rFonts w:ascii="Verdana" w:hAnsi="Verdana"/>
                <w:b/>
                <w:highlight w:val="yellow"/>
              </w:rPr>
              <w:t>Σε (3 Αντίγραφα)</w:t>
            </w:r>
            <w:r>
              <w:rPr>
                <w:rFonts w:ascii="Verdana" w:hAnsi="Verdana"/>
                <w:b/>
              </w:rPr>
              <w:t xml:space="preserve">        </w:t>
            </w:r>
            <w:r w:rsidRPr="006B350F">
              <w:rPr>
                <w:rFonts w:ascii="Verdana" w:hAnsi="Verdana"/>
                <w:b/>
              </w:rPr>
              <w:t xml:space="preserve">  </w:t>
            </w:r>
          </w:p>
          <w:p w:rsidR="00E82DC4" w:rsidRPr="006B350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  <w:r w:rsidRPr="006B350F">
              <w:rPr>
                <w:rFonts w:ascii="Verdana" w:hAnsi="Verdana"/>
                <w:b/>
              </w:rPr>
              <w:t>) Προσάρτημα  ____________________</w:t>
            </w:r>
            <w:r>
              <w:rPr>
                <w:rFonts w:ascii="Verdana" w:hAnsi="Verdana"/>
                <w:b/>
              </w:rPr>
              <w:t xml:space="preserve"> </w:t>
            </w:r>
            <w:r w:rsidRPr="006B350F">
              <w:rPr>
                <w:rFonts w:ascii="Verdana" w:hAnsi="Verdana"/>
                <w:b/>
                <w:sz w:val="40"/>
                <w:szCs w:val="40"/>
              </w:rPr>
              <w:t>□</w:t>
            </w:r>
          </w:p>
          <w:p w:rsidR="00E82DC4" w:rsidRPr="006B350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  <w:r w:rsidRPr="006B350F">
              <w:rPr>
                <w:rFonts w:ascii="Verdana" w:hAnsi="Verdana"/>
                <w:b/>
              </w:rPr>
              <w:t xml:space="preserve">) Έκθεση ΔΣ για ΑΕ/ή Διαχειριστών ΕΠΕ_ </w:t>
            </w:r>
            <w:r w:rsidRPr="006B350F">
              <w:rPr>
                <w:rFonts w:ascii="Verdana" w:hAnsi="Verdana"/>
                <w:b/>
                <w:sz w:val="40"/>
                <w:szCs w:val="40"/>
              </w:rPr>
              <w:t>□</w:t>
            </w:r>
          </w:p>
          <w:p w:rsidR="00D82E2D" w:rsidRPr="00BC0946" w:rsidRDefault="00D82E2D" w:rsidP="00D82E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  <w:r w:rsidRPr="006F3FFB">
              <w:rPr>
                <w:rFonts w:ascii="Verdana" w:hAnsi="Verdana"/>
                <w:b/>
              </w:rPr>
              <w:t xml:space="preserve">) </w:t>
            </w:r>
            <w:r>
              <w:rPr>
                <w:rFonts w:ascii="Verdana" w:hAnsi="Verdana"/>
                <w:b/>
              </w:rPr>
              <w:t xml:space="preserve">Πρακτικό Διοικητικού Συμβουλίου ____ </w:t>
            </w:r>
            <w:r w:rsidRPr="006B350F">
              <w:rPr>
                <w:rFonts w:ascii="Verdana" w:hAnsi="Verdana"/>
                <w:b/>
                <w:sz w:val="40"/>
                <w:szCs w:val="40"/>
              </w:rPr>
              <w:t>□</w:t>
            </w:r>
          </w:p>
          <w:p w:rsidR="00E82DC4" w:rsidRPr="006F3FFB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</w:rPr>
              <w:t>7</w:t>
            </w:r>
            <w:r w:rsidRPr="006B350F">
              <w:rPr>
                <w:rFonts w:ascii="Verdana" w:hAnsi="Verdana"/>
                <w:b/>
              </w:rPr>
              <w:t>) Διπλότυπο είσπραξης από Δ.Ο.Υ. για δημο</w:t>
            </w:r>
            <w:r>
              <w:rPr>
                <w:rFonts w:ascii="Verdana" w:hAnsi="Verdana"/>
                <w:b/>
              </w:rPr>
              <w:t>-</w:t>
            </w:r>
            <w:r w:rsidRPr="006B350F">
              <w:rPr>
                <w:rFonts w:ascii="Verdana" w:hAnsi="Verdana"/>
                <w:b/>
              </w:rPr>
              <w:t>σίευση ισολογισμού στο ΦΕΚ __________</w:t>
            </w:r>
            <w:r>
              <w:rPr>
                <w:rFonts w:ascii="Verdana" w:hAnsi="Verdana"/>
                <w:b/>
              </w:rPr>
              <w:t xml:space="preserve"> </w:t>
            </w:r>
            <w:r w:rsidRPr="006B350F">
              <w:rPr>
                <w:rFonts w:ascii="Verdana" w:hAnsi="Verdana"/>
                <w:b/>
                <w:sz w:val="40"/>
                <w:szCs w:val="40"/>
              </w:rPr>
              <w:t>□</w:t>
            </w:r>
          </w:p>
          <w:p w:rsidR="00D82E2D" w:rsidRPr="006B350F" w:rsidRDefault="00D82E2D" w:rsidP="00D82E2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</w:rPr>
            </w:pPr>
            <w:r w:rsidRPr="00131D8E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ΔΕΝ απαιτείται για ΙΚΕ)</w:t>
            </w:r>
          </w:p>
          <w:p w:rsidR="00E82DC4" w:rsidRPr="001A7F9D" w:rsidRDefault="00BC0946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</w:rPr>
            </w:pPr>
            <w:r w:rsidRPr="006F3FFB">
              <w:rPr>
                <w:rFonts w:ascii="Verdana" w:hAnsi="Verdana"/>
                <w:b/>
              </w:rPr>
              <w:t>9</w:t>
            </w:r>
            <w:r w:rsidR="00E82DC4" w:rsidRPr="006B350F">
              <w:rPr>
                <w:rFonts w:ascii="Verdana" w:hAnsi="Verdana"/>
                <w:b/>
              </w:rPr>
              <w:t xml:space="preserve">) Άλλο </w:t>
            </w:r>
            <w:proofErr w:type="spellStart"/>
            <w:r w:rsidR="00E82DC4" w:rsidRPr="006B350F">
              <w:rPr>
                <w:rFonts w:ascii="Verdana" w:hAnsi="Verdana"/>
                <w:b/>
              </w:rPr>
              <w:t>Δημοσιευτέο</w:t>
            </w:r>
            <w:proofErr w:type="spellEnd"/>
            <w:r w:rsidR="00E82DC4" w:rsidRPr="006B350F">
              <w:rPr>
                <w:rFonts w:ascii="Verdana" w:hAnsi="Verdana"/>
                <w:b/>
              </w:rPr>
              <w:t xml:space="preserve"> ________________ </w:t>
            </w:r>
            <w:r w:rsidR="00E82DC4" w:rsidRPr="006B350F">
              <w:rPr>
                <w:rFonts w:ascii="Verdana" w:hAnsi="Verdana"/>
                <w:b/>
                <w:sz w:val="40"/>
                <w:szCs w:val="40"/>
              </w:rPr>
              <w:t>□</w:t>
            </w:r>
            <w:r w:rsidR="00E82DC4" w:rsidRPr="006B350F">
              <w:rPr>
                <w:rFonts w:ascii="Verdana" w:hAnsi="Verdana"/>
              </w:rPr>
              <w:t>,</w:t>
            </w:r>
          </w:p>
          <w:p w:rsidR="001A7F9D" w:rsidRPr="001A7F9D" w:rsidRDefault="001A7F9D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  <w:snapToGrid w:val="0"/>
                <w:color w:val="000000"/>
              </w:rPr>
            </w:pPr>
            <w:r>
              <w:rPr>
                <w:rFonts w:ascii="Verdana" w:hAnsi="Verdana"/>
                <w:b/>
                <w:snapToGrid w:val="0"/>
                <w:color w:val="000000"/>
              </w:rPr>
              <w:t xml:space="preserve">                     </w:t>
            </w:r>
            <w:r w:rsidRPr="00BC0946">
              <w:rPr>
                <w:rFonts w:ascii="Verdana" w:hAnsi="Verdana"/>
                <w:b/>
                <w:snapToGrid w:val="0"/>
                <w:color w:val="000000"/>
                <w:highlight w:val="yellow"/>
              </w:rPr>
              <w:t>(Σε 2 αντίγραφα)</w:t>
            </w:r>
            <w:r>
              <w:rPr>
                <w:rFonts w:ascii="Verdana" w:hAnsi="Verdana"/>
                <w:b/>
                <w:snapToGrid w:val="0"/>
                <w:color w:val="000000"/>
              </w:rPr>
              <w:t xml:space="preserve"> </w:t>
            </w:r>
          </w:p>
          <w:p w:rsidR="00E82DC4" w:rsidRPr="006B350F" w:rsidRDefault="00E82DC4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  <w:snapToGrid w:val="0"/>
                <w:color w:val="000000"/>
              </w:rPr>
            </w:pPr>
            <w:r w:rsidRPr="006B350F">
              <w:rPr>
                <w:rFonts w:ascii="Verdana" w:hAnsi="Verdana"/>
                <w:b/>
                <w:snapToGrid w:val="0"/>
                <w:color w:val="000000"/>
              </w:rPr>
              <w:t>και παρακαλούμε για τις δικές σας ενέργειες.</w:t>
            </w:r>
          </w:p>
          <w:p w:rsidR="00E82DC4" w:rsidRDefault="006F3FFB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  <w:snapToGrid w:val="0"/>
                <w:color w:val="000000"/>
              </w:rPr>
            </w:pPr>
            <w:r w:rsidRPr="006F3FFB">
              <w:rPr>
                <w:rFonts w:ascii="Verdana" w:hAnsi="Verdana"/>
                <w:b/>
                <w:snapToGrid w:val="0"/>
                <w:color w:val="000000"/>
              </w:rPr>
              <w:t>Για την κατάθεση της παρούσας αίτησης εξουσιοδοτείται ο/η _______________________με ΑΔΤ/ αριθ. Διαβατηρίου ___________</w:t>
            </w:r>
          </w:p>
          <w:p w:rsidR="006F3FFB" w:rsidRDefault="006F3FFB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</w:p>
          <w:p w:rsidR="006F3FFB" w:rsidRDefault="006F3FFB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center"/>
              <w:rPr>
                <w:rFonts w:ascii="Verdana" w:hAnsi="Verdana"/>
                <w:snapToGrid w:val="0"/>
                <w:color w:val="000000"/>
              </w:rPr>
            </w:pPr>
            <w:r w:rsidRPr="006F34A8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Ο/Η Αιτών/ούσα</w:t>
            </w:r>
          </w:p>
          <w:p w:rsidR="006F3FFB" w:rsidRDefault="006F3FFB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center"/>
              <w:rPr>
                <w:rFonts w:ascii="Verdana" w:hAnsi="Verdana"/>
                <w:snapToGrid w:val="0"/>
                <w:color w:val="000000"/>
              </w:rPr>
            </w:pPr>
          </w:p>
          <w:p w:rsidR="006F3FFB" w:rsidRPr="006B350F" w:rsidRDefault="006F3FFB" w:rsidP="006F3F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center"/>
              <w:rPr>
                <w:rFonts w:ascii="Verdana" w:hAnsi="Verdana"/>
              </w:rPr>
            </w:pPr>
            <w:r w:rsidRPr="006B350F">
              <w:rPr>
                <w:rFonts w:ascii="Verdana" w:hAnsi="Verdana"/>
                <w:snapToGrid w:val="0"/>
                <w:color w:val="000000"/>
              </w:rPr>
              <w:t>Σφραγίδα Εταιρείας</w:t>
            </w:r>
            <w:r>
              <w:rPr>
                <w:rFonts w:ascii="Verdana" w:hAnsi="Verdana"/>
                <w:snapToGrid w:val="0"/>
                <w:color w:val="000000"/>
              </w:rPr>
              <w:t>-</w:t>
            </w:r>
            <w:r w:rsidRPr="006B350F">
              <w:rPr>
                <w:rFonts w:ascii="Verdana" w:hAnsi="Verdana"/>
                <w:snapToGrid w:val="0"/>
                <w:color w:val="000000"/>
              </w:rPr>
              <w:t xml:space="preserve">Υπογραφή &amp; Ονοματεπώνυμο </w:t>
            </w:r>
            <w:r w:rsidRPr="006F3FFB">
              <w:rPr>
                <w:rFonts w:ascii="Verdana" w:hAnsi="Verdana"/>
                <w:b/>
                <w:snapToGrid w:val="0"/>
                <w:color w:val="000000"/>
              </w:rPr>
              <w:t xml:space="preserve"> </w:t>
            </w:r>
            <w:r w:rsidRPr="006F3FFB">
              <w:rPr>
                <w:rFonts w:ascii="Verdana" w:hAnsi="Verdana"/>
                <w:snapToGrid w:val="0"/>
                <w:color w:val="000000"/>
              </w:rPr>
              <w:t>και Ιδιότητα</w:t>
            </w:r>
            <w:r w:rsidRPr="006F3FFB">
              <w:rPr>
                <w:rFonts w:ascii="Verdana" w:hAnsi="Verdana"/>
                <w:b/>
                <w:snapToGrid w:val="0"/>
                <w:color w:val="000000"/>
              </w:rPr>
              <w:t xml:space="preserve"> </w:t>
            </w:r>
            <w:r w:rsidRPr="006B350F">
              <w:rPr>
                <w:rFonts w:ascii="Verdana" w:hAnsi="Verdana"/>
                <w:snapToGrid w:val="0"/>
                <w:color w:val="000000"/>
              </w:rPr>
              <w:t>Νομίμου εκπροσώπου)</w:t>
            </w:r>
          </w:p>
        </w:tc>
      </w:tr>
      <w:tr w:rsidR="00781E8A" w:rsidTr="00781E8A">
        <w:trPr>
          <w:gridAfter w:val="1"/>
          <w:wAfter w:w="5692" w:type="dxa"/>
          <w:trHeight w:val="219"/>
        </w:trPr>
        <w:tc>
          <w:tcPr>
            <w:tcW w:w="5123" w:type="dxa"/>
            <w:vMerge/>
          </w:tcPr>
          <w:p w:rsidR="00781E8A" w:rsidRDefault="00781E8A" w:rsidP="006F3FF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  <w:tr w:rsidR="00781E8A" w:rsidTr="00781E8A">
        <w:trPr>
          <w:gridAfter w:val="1"/>
          <w:wAfter w:w="5692" w:type="dxa"/>
          <w:trHeight w:val="219"/>
        </w:trPr>
        <w:tc>
          <w:tcPr>
            <w:tcW w:w="5123" w:type="dxa"/>
          </w:tcPr>
          <w:p w:rsidR="00781E8A" w:rsidRDefault="00781E8A" w:rsidP="006F3FF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:rsidR="00781E8A" w:rsidRDefault="00781E8A" w:rsidP="006F3FFB">
            <w:pP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E82DC4" w:rsidRPr="00A410B8" w:rsidRDefault="00E82DC4" w:rsidP="00E82DC4">
      <w:pPr>
        <w:pStyle w:val="Web"/>
        <w:spacing w:before="0" w:beforeAutospacing="0" w:after="0" w:afterAutospacing="0"/>
        <w:ind w:left="142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:rsidR="000B2E98" w:rsidRDefault="000B2E98" w:rsidP="000B2E98">
      <w:pPr>
        <w:pStyle w:val="Web"/>
        <w:spacing w:before="0" w:beforeAutospacing="0" w:after="0" w:afterAutospacing="0"/>
        <w:ind w:left="567"/>
        <w:jc w:val="both"/>
        <w:rPr>
          <w:rFonts w:ascii="Verdana" w:hAnsi="Verdana"/>
          <w:sz w:val="20"/>
          <w:szCs w:val="20"/>
        </w:rPr>
      </w:pPr>
    </w:p>
    <w:p w:rsidR="000B2E98" w:rsidRPr="0053278F" w:rsidRDefault="000B2E98" w:rsidP="000B2E98">
      <w:pPr>
        <w:pStyle w:val="Web"/>
        <w:spacing w:before="0" w:beforeAutospacing="0" w:after="0" w:afterAutospacing="0"/>
        <w:ind w:left="360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53278F">
        <w:rPr>
          <w:rFonts w:ascii="Verdana" w:hAnsi="Verdana"/>
          <w:b/>
          <w:bCs/>
          <w:sz w:val="22"/>
          <w:szCs w:val="22"/>
          <w:u w:val="single"/>
        </w:rPr>
        <w:lastRenderedPageBreak/>
        <w:t>ΕΝΗΜΕΡΩΣΗ - ΕΝΕΡΓΕΙΕΣ  ΕΜΠΛΕΚΟΜΕΝΩΝ</w:t>
      </w:r>
    </w:p>
    <w:p w:rsidR="00E82DC4" w:rsidRPr="00A410B8" w:rsidRDefault="000B2E98" w:rsidP="000B2E98">
      <w:pPr>
        <w:pStyle w:val="Web"/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E82DC4" w:rsidRPr="00A410B8">
        <w:rPr>
          <w:rFonts w:ascii="Verdana" w:hAnsi="Verdana"/>
          <w:sz w:val="20"/>
          <w:szCs w:val="20"/>
        </w:rPr>
        <w:t xml:space="preserve">Με το άρθρο 232 του Ν.4072/2012, θεσπίσθηκε ο </w:t>
      </w:r>
      <w:r w:rsidR="00E82DC4" w:rsidRPr="00A410B8">
        <w:rPr>
          <w:rFonts w:ascii="Verdana" w:hAnsi="Verdana"/>
          <w:b/>
          <w:sz w:val="20"/>
          <w:szCs w:val="20"/>
        </w:rPr>
        <w:t>«Περιορισμός υποχρεώσεων Α.Ε. και Ε.Π.Ε. για δημοσίευση πράξεων και στοιχείων»</w:t>
      </w:r>
      <w:r w:rsidR="00E82DC4" w:rsidRPr="00A410B8">
        <w:rPr>
          <w:rFonts w:ascii="Verdana" w:hAnsi="Verdana"/>
          <w:sz w:val="20"/>
          <w:szCs w:val="20"/>
        </w:rPr>
        <w:t xml:space="preserve"> και ειδικότερα στο άρθρο αυτό, αναφέρονται τα εξής</w:t>
      </w:r>
      <w:r w:rsidR="00E82DC4" w:rsidRPr="00E82DC4">
        <w:rPr>
          <w:rFonts w:ascii="Verdana" w:hAnsi="Verdana"/>
          <w:sz w:val="20"/>
          <w:szCs w:val="20"/>
        </w:rPr>
        <w:t xml:space="preserve">: </w:t>
      </w:r>
    </w:p>
    <w:p w:rsidR="00E82DC4" w:rsidRPr="00A410B8" w:rsidRDefault="00E82DC4" w:rsidP="00E82DC4">
      <w:pPr>
        <w:pStyle w:val="Web"/>
        <w:spacing w:before="0" w:beforeAutospacing="0" w:after="0" w:afterAutospacing="0"/>
        <w:ind w:left="540"/>
        <w:jc w:val="center"/>
        <w:rPr>
          <w:rFonts w:ascii="Verdana" w:hAnsi="Verdana"/>
          <w:b/>
          <w:i/>
          <w:sz w:val="20"/>
          <w:szCs w:val="20"/>
        </w:rPr>
      </w:pPr>
      <w:r w:rsidRPr="00A410B8">
        <w:rPr>
          <w:rFonts w:ascii="Verdana" w:hAnsi="Verdana"/>
          <w:b/>
          <w:i/>
          <w:sz w:val="20"/>
          <w:szCs w:val="20"/>
        </w:rPr>
        <w:t>Άρθρο 232</w:t>
      </w:r>
    </w:p>
    <w:p w:rsidR="00E82DC4" w:rsidRPr="00E82DC4" w:rsidRDefault="00E82DC4" w:rsidP="00E82DC4">
      <w:pPr>
        <w:pStyle w:val="Web"/>
        <w:tabs>
          <w:tab w:val="num" w:pos="540"/>
        </w:tabs>
        <w:spacing w:before="0" w:beforeAutospacing="0" w:after="0" w:afterAutospacing="0"/>
        <w:ind w:left="540"/>
        <w:jc w:val="both"/>
        <w:rPr>
          <w:rFonts w:ascii="Verdana" w:hAnsi="Verdana"/>
          <w:b/>
          <w:i/>
          <w:sz w:val="20"/>
          <w:szCs w:val="20"/>
        </w:rPr>
      </w:pPr>
      <w:r w:rsidRPr="00A410B8">
        <w:rPr>
          <w:rFonts w:ascii="Verdana" w:hAnsi="Verdana"/>
          <w:b/>
          <w:i/>
          <w:sz w:val="20"/>
          <w:szCs w:val="20"/>
        </w:rPr>
        <w:t xml:space="preserve">1. Όπου στον κ.ν. 2190/1920 και στο ν. 3190/1955 προβλέπεται δημοσίευση σε άλλα έντυπα μέσα, εκτός από το ΦΕΚ/ΤΑΕ-ΕΠΕ και Γ.Ε.ΜΗ, αυτή μπορεί να αντικαθίσταται με </w:t>
      </w:r>
      <w:r w:rsidRPr="00A410B8">
        <w:rPr>
          <w:rFonts w:ascii="Verdana" w:hAnsi="Verdana"/>
          <w:b/>
          <w:i/>
          <w:sz w:val="20"/>
          <w:szCs w:val="20"/>
          <w:u w:val="single"/>
        </w:rPr>
        <w:t>ανάρτηση των δημοσιευτέων πράξεων και στοιχείων στην ιστοσελίδα της εταιρείας</w:t>
      </w:r>
      <w:r w:rsidRPr="00A410B8">
        <w:rPr>
          <w:rFonts w:ascii="Verdana" w:hAnsi="Verdana"/>
          <w:b/>
          <w:i/>
          <w:sz w:val="20"/>
          <w:szCs w:val="20"/>
        </w:rPr>
        <w:t xml:space="preserve">, </w:t>
      </w:r>
      <w:r w:rsidRPr="00A410B8">
        <w:rPr>
          <w:rFonts w:ascii="Verdana" w:hAnsi="Verdana"/>
          <w:b/>
          <w:i/>
          <w:sz w:val="20"/>
          <w:szCs w:val="20"/>
          <w:u w:val="single"/>
        </w:rPr>
        <w:t>εφόσον η διεύθυνση αυτής έχει καταχωρισθεί στην Μερίδα της εταιρείας</w:t>
      </w:r>
      <w:r w:rsidRPr="00A410B8">
        <w:rPr>
          <w:rFonts w:ascii="Verdana" w:hAnsi="Verdana"/>
          <w:b/>
          <w:i/>
          <w:sz w:val="20"/>
          <w:szCs w:val="20"/>
        </w:rPr>
        <w:t xml:space="preserve">. </w:t>
      </w:r>
    </w:p>
    <w:p w:rsidR="00E82DC4" w:rsidRPr="00A410B8" w:rsidRDefault="00E82DC4" w:rsidP="00E82DC4">
      <w:pPr>
        <w:pStyle w:val="Web"/>
        <w:tabs>
          <w:tab w:val="num" w:pos="540"/>
        </w:tabs>
        <w:spacing w:before="0" w:beforeAutospacing="0" w:after="0" w:afterAutospacing="0"/>
        <w:ind w:left="540"/>
        <w:jc w:val="both"/>
        <w:rPr>
          <w:rFonts w:ascii="Verdana" w:hAnsi="Verdana"/>
          <w:b/>
          <w:i/>
          <w:sz w:val="20"/>
          <w:szCs w:val="20"/>
        </w:rPr>
      </w:pPr>
      <w:r w:rsidRPr="00A410B8">
        <w:rPr>
          <w:rFonts w:ascii="Verdana" w:hAnsi="Verdana"/>
          <w:b/>
          <w:i/>
          <w:sz w:val="20"/>
          <w:szCs w:val="20"/>
        </w:rPr>
        <w:t>Για την ανάρτηση των παραπάνω πράξεων και στοιχείων στην ιστοσελίδα της εταιρείας ενημερώνεται αμελλητί το οικείο Μητρώο. Προθεσμίες που συνδέονται με δημοσίευση σε άλλα έντυπα μέσα εκτός από το ΦΕΚ/ΤΑΕ-ΕΠΕ και Γ.Ε.ΜΗ. λογίζεται ότι εκκινούν ή λήγουν από την ημέρα που η εταιρεία ανακοίνωσε στο οικείο μητρώο την ανάρτηση στην ιστοσελίδα.</w:t>
      </w:r>
    </w:p>
    <w:p w:rsidR="00E82DC4" w:rsidRPr="00A410B8" w:rsidRDefault="00E82DC4" w:rsidP="00E82DC4">
      <w:pPr>
        <w:pStyle w:val="Web"/>
        <w:tabs>
          <w:tab w:val="num" w:pos="540"/>
        </w:tabs>
        <w:spacing w:before="0" w:beforeAutospacing="0" w:after="0" w:afterAutospacing="0"/>
        <w:ind w:left="540"/>
        <w:jc w:val="both"/>
        <w:rPr>
          <w:rFonts w:ascii="Verdana" w:hAnsi="Verdana"/>
          <w:b/>
          <w:i/>
          <w:sz w:val="20"/>
          <w:szCs w:val="20"/>
        </w:rPr>
      </w:pPr>
      <w:r w:rsidRPr="00A410B8">
        <w:rPr>
          <w:rFonts w:ascii="Verdana" w:hAnsi="Verdana"/>
          <w:b/>
          <w:i/>
          <w:sz w:val="20"/>
          <w:szCs w:val="20"/>
        </w:rPr>
        <w:t>2. Αν η εταιρεία δε διατηρεί ιστοσελίδα ή δεν έχει καταχωρήσει αυτήν στην Μερίδα της, οι δημοσιεύσεις της προηγούμενης παραγράφου πραγματοποιούνται, εκτός από το ΦΕΚ/ΤΑΕ-ΕΠΕ και Γ.Ε.ΜΗ., και σε μία ημερήσια οικονομική εφημερίδα πανελλαδικής κυκλοφορίας.</w:t>
      </w:r>
    </w:p>
    <w:p w:rsidR="00E82DC4" w:rsidRPr="00A410B8" w:rsidRDefault="00E82DC4" w:rsidP="00E82DC4">
      <w:pPr>
        <w:jc w:val="both"/>
        <w:rPr>
          <w:rFonts w:ascii="Verdana" w:hAnsi="Verdana"/>
          <w:b/>
        </w:rPr>
      </w:pPr>
    </w:p>
    <w:p w:rsidR="00E82DC4" w:rsidRPr="00A410B8" w:rsidRDefault="00E82DC4" w:rsidP="00E82DC4">
      <w:pPr>
        <w:pStyle w:val="Web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/>
        <w:ind w:left="567" w:hanging="425"/>
        <w:jc w:val="both"/>
        <w:rPr>
          <w:rFonts w:ascii="Verdana" w:hAnsi="Verdana"/>
          <w:b/>
          <w:sz w:val="20"/>
          <w:szCs w:val="20"/>
        </w:rPr>
      </w:pPr>
      <w:r w:rsidRPr="00A410B8">
        <w:rPr>
          <w:rFonts w:ascii="Verdana" w:hAnsi="Verdana"/>
          <w:b/>
          <w:sz w:val="20"/>
          <w:szCs w:val="20"/>
          <w:u w:val="single"/>
        </w:rPr>
        <w:t>Για την υλοποίηση του πρώτου εδαφίου της παραγράφου (1) της ανωτέρω διάταξης</w:t>
      </w:r>
      <w:r w:rsidRPr="00A410B8">
        <w:rPr>
          <w:rFonts w:ascii="Verdana" w:hAnsi="Verdana"/>
          <w:b/>
          <w:sz w:val="20"/>
          <w:szCs w:val="20"/>
        </w:rPr>
        <w:t xml:space="preserve"> </w:t>
      </w:r>
      <w:r w:rsidRPr="0099482F">
        <w:rPr>
          <w:rFonts w:ascii="Verdana" w:hAnsi="Verdana"/>
          <w:sz w:val="20"/>
          <w:szCs w:val="20"/>
        </w:rPr>
        <w:t>(δηλαδή, για να αναρτούν νόμιμα οι ΑΕ και οι ΕΠΕ) στην ιστοσελίδα τους και όχι στις εφημερίδες τις δημοσευτέες πράξεις και στοιχεία τους (π.χ. Προσκλήσεις, οικονομικές καταστάσεις /ισολογισμό κλπ),</w:t>
      </w:r>
      <w:r w:rsidRPr="00A410B8">
        <w:rPr>
          <w:rFonts w:ascii="Verdana" w:hAnsi="Verdana"/>
          <w:b/>
          <w:sz w:val="20"/>
          <w:szCs w:val="20"/>
        </w:rPr>
        <w:t xml:space="preserve"> </w:t>
      </w:r>
      <w:r w:rsidRPr="00A410B8">
        <w:rPr>
          <w:rFonts w:ascii="Verdana" w:hAnsi="Verdana"/>
          <w:b/>
          <w:sz w:val="20"/>
          <w:szCs w:val="20"/>
          <w:u w:val="single"/>
        </w:rPr>
        <w:t>θα πρέπει</w:t>
      </w:r>
      <w:r w:rsidRPr="00A410B8">
        <w:rPr>
          <w:rFonts w:ascii="Verdana" w:hAnsi="Verdana"/>
          <w:b/>
          <w:sz w:val="20"/>
          <w:szCs w:val="20"/>
        </w:rPr>
        <w:t xml:space="preserve"> </w:t>
      </w:r>
      <w:r w:rsidRPr="00A410B8">
        <w:rPr>
          <w:rFonts w:ascii="Verdana" w:hAnsi="Verdana"/>
          <w:b/>
          <w:i/>
          <w:sz w:val="20"/>
          <w:szCs w:val="20"/>
          <w:u w:val="single"/>
        </w:rPr>
        <w:t>η διεύθυνση της ιστοσελίδας της κάθε εταιρείας</w:t>
      </w:r>
      <w:r w:rsidRPr="00A410B8">
        <w:rPr>
          <w:rFonts w:ascii="Verdana" w:hAnsi="Verdana"/>
          <w:b/>
          <w:i/>
          <w:sz w:val="20"/>
          <w:szCs w:val="20"/>
        </w:rPr>
        <w:t xml:space="preserve"> </w:t>
      </w:r>
      <w:r w:rsidRPr="00A410B8">
        <w:rPr>
          <w:rFonts w:ascii="Verdana" w:hAnsi="Verdana"/>
          <w:b/>
          <w:i/>
          <w:sz w:val="20"/>
          <w:szCs w:val="20"/>
          <w:u w:val="single"/>
        </w:rPr>
        <w:t>να  καταχωρισθεί στην Μερίδα της εταιρείας στο ΓΕΜΗ</w:t>
      </w:r>
      <w:r w:rsidRPr="00A410B8">
        <w:rPr>
          <w:rFonts w:ascii="Verdana" w:hAnsi="Verdana"/>
          <w:b/>
          <w:i/>
          <w:sz w:val="20"/>
          <w:szCs w:val="20"/>
        </w:rPr>
        <w:t xml:space="preserve"> </w:t>
      </w:r>
      <w:r w:rsidRPr="00A410B8">
        <w:rPr>
          <w:rFonts w:ascii="Verdana" w:hAnsi="Verdana"/>
          <w:b/>
          <w:i/>
          <w:sz w:val="20"/>
          <w:szCs w:val="20"/>
          <w:u w:val="single"/>
        </w:rPr>
        <w:t xml:space="preserve">και η καταχώριση αυτή μπορεί να γίνει με δύο τρόπους </w:t>
      </w:r>
      <w:r w:rsidRPr="00E82DC4">
        <w:rPr>
          <w:rFonts w:ascii="Verdana" w:hAnsi="Verdana"/>
          <w:b/>
          <w:sz w:val="20"/>
          <w:szCs w:val="20"/>
        </w:rPr>
        <w:t xml:space="preserve">: </w:t>
      </w:r>
    </w:p>
    <w:p w:rsidR="00E82DC4" w:rsidRPr="00A410B8" w:rsidRDefault="00E82DC4" w:rsidP="00E82DC4">
      <w:pPr>
        <w:pStyle w:val="Web"/>
        <w:numPr>
          <w:ilvl w:val="1"/>
          <w:numId w:val="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rFonts w:ascii="Verdana" w:hAnsi="Verdana"/>
          <w:b/>
          <w:sz w:val="20"/>
          <w:szCs w:val="20"/>
        </w:rPr>
      </w:pPr>
      <w:r w:rsidRPr="00A410B8">
        <w:rPr>
          <w:rFonts w:ascii="Verdana" w:hAnsi="Verdana"/>
          <w:b/>
          <w:sz w:val="20"/>
          <w:szCs w:val="20"/>
        </w:rPr>
        <w:t xml:space="preserve">είτε να έχουν δηλώσει την ιστοσελίδα τους κατά την διαδικασία της αυτοαπογραφής </w:t>
      </w:r>
    </w:p>
    <w:p w:rsidR="00E82DC4" w:rsidRPr="00A410B8" w:rsidRDefault="00E82DC4" w:rsidP="00E82DC4">
      <w:pPr>
        <w:pStyle w:val="Web"/>
        <w:numPr>
          <w:ilvl w:val="1"/>
          <w:numId w:val="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rFonts w:ascii="Verdana" w:hAnsi="Verdana"/>
          <w:b/>
          <w:sz w:val="20"/>
          <w:szCs w:val="20"/>
        </w:rPr>
      </w:pPr>
      <w:r w:rsidRPr="00A410B8">
        <w:rPr>
          <w:rFonts w:ascii="Verdana" w:hAnsi="Verdana"/>
          <w:b/>
          <w:sz w:val="20"/>
          <w:szCs w:val="20"/>
        </w:rPr>
        <w:t xml:space="preserve">είτε να ζητήσουν την καταχώρηση της ιστοσελίδας τους στο Γ.Ε.ΜΗ., με τη  συμπλήρωση και υποβολή αίτησης/ δήλωσης </w:t>
      </w:r>
      <w:r w:rsidRPr="0099482F">
        <w:rPr>
          <w:rFonts w:ascii="Verdana" w:hAnsi="Verdana"/>
          <w:sz w:val="20"/>
          <w:szCs w:val="20"/>
        </w:rPr>
        <w:t xml:space="preserve">(Βλέπε σχετικό έντυπο που χορηγεί η Υπηρεσία ΓΕΜΗ του </w:t>
      </w:r>
      <w:r w:rsidR="00D33226">
        <w:rPr>
          <w:rFonts w:ascii="Verdana" w:hAnsi="Verdana"/>
          <w:sz w:val="20"/>
          <w:szCs w:val="20"/>
        </w:rPr>
        <w:t xml:space="preserve">Επιμελητηρίου Ηλείας </w:t>
      </w:r>
      <w:r w:rsidRPr="0099482F">
        <w:rPr>
          <w:rFonts w:ascii="Verdana" w:hAnsi="Verdana"/>
          <w:sz w:val="20"/>
          <w:szCs w:val="20"/>
        </w:rPr>
        <w:t xml:space="preserve">με τίτλο </w:t>
      </w:r>
      <w:r w:rsidRPr="00E82DC4">
        <w:rPr>
          <w:rFonts w:ascii="Verdana" w:hAnsi="Verdana"/>
          <w:sz w:val="20"/>
          <w:szCs w:val="20"/>
        </w:rPr>
        <w:t>:</w:t>
      </w:r>
      <w:r w:rsidRPr="00E82DC4">
        <w:rPr>
          <w:rFonts w:ascii="Verdana" w:hAnsi="Verdana"/>
          <w:b/>
          <w:sz w:val="20"/>
          <w:szCs w:val="20"/>
        </w:rPr>
        <w:t xml:space="preserve"> “</w:t>
      </w:r>
      <w:r w:rsidRPr="00A410B8">
        <w:rPr>
          <w:rFonts w:ascii="Verdana" w:hAnsi="Verdana"/>
          <w:b/>
          <w:sz w:val="20"/>
          <w:szCs w:val="20"/>
        </w:rPr>
        <w:t>ΑΙΤΗΣΗ/ ΔΗΛΩΣΗ ΚΑΤΑΧΩΡΙΣΗΣ ΙΣΤΟΣΕΛΙΔΑΣ (ΕΠΕ &amp; ΑΕ)</w:t>
      </w:r>
      <w:r w:rsidRPr="00E82DC4">
        <w:rPr>
          <w:rFonts w:ascii="Verdana" w:hAnsi="Verdana"/>
          <w:b/>
          <w:sz w:val="20"/>
          <w:szCs w:val="20"/>
        </w:rPr>
        <w:t>”</w:t>
      </w:r>
    </w:p>
    <w:p w:rsidR="00E82DC4" w:rsidRPr="00A410B8" w:rsidRDefault="00E82DC4" w:rsidP="00E82DC4">
      <w:pPr>
        <w:ind w:left="862"/>
        <w:jc w:val="both"/>
        <w:rPr>
          <w:rFonts w:ascii="Verdana" w:hAnsi="Verdana"/>
          <w:b/>
          <w:i/>
        </w:rPr>
      </w:pPr>
    </w:p>
    <w:p w:rsidR="00E82DC4" w:rsidRPr="006B350F" w:rsidRDefault="00E82DC4" w:rsidP="00E82DC4">
      <w:pPr>
        <w:pStyle w:val="Web"/>
        <w:numPr>
          <w:ilvl w:val="0"/>
          <w:numId w:val="1"/>
        </w:numPr>
        <w:tabs>
          <w:tab w:val="clear" w:pos="720"/>
          <w:tab w:val="num" w:pos="540"/>
          <w:tab w:val="num" w:pos="900"/>
        </w:tabs>
        <w:spacing w:before="0" w:beforeAutospacing="0" w:after="0" w:afterAutospacing="0"/>
        <w:ind w:left="567" w:hanging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Η</w:t>
      </w:r>
      <w:r w:rsidRPr="00A410B8">
        <w:rPr>
          <w:rFonts w:ascii="Verdana" w:hAnsi="Verdana"/>
          <w:b/>
          <w:sz w:val="20"/>
          <w:szCs w:val="20"/>
          <w:u w:val="single"/>
        </w:rPr>
        <w:t xml:space="preserve"> υλοποίηση του δεύτερου εδαφίου της παραγράφου (1) της </w:t>
      </w:r>
      <w:r>
        <w:rPr>
          <w:rFonts w:ascii="Verdana" w:hAnsi="Verdana"/>
          <w:b/>
          <w:sz w:val="20"/>
          <w:szCs w:val="20"/>
          <w:u w:val="single"/>
        </w:rPr>
        <w:t xml:space="preserve">ως </w:t>
      </w:r>
      <w:r w:rsidRPr="00A410B8">
        <w:rPr>
          <w:rFonts w:ascii="Verdana" w:hAnsi="Verdana"/>
          <w:b/>
          <w:sz w:val="20"/>
          <w:szCs w:val="20"/>
          <w:u w:val="single"/>
        </w:rPr>
        <w:t>άνω διάταξης</w:t>
      </w:r>
      <w:r>
        <w:rPr>
          <w:rFonts w:ascii="Verdana" w:hAnsi="Verdana"/>
          <w:b/>
          <w:sz w:val="20"/>
          <w:szCs w:val="20"/>
          <w:u w:val="single"/>
        </w:rPr>
        <w:t>,</w:t>
      </w:r>
      <w:r w:rsidRPr="00A410B8">
        <w:rPr>
          <w:rFonts w:ascii="Verdana" w:hAnsi="Verdana"/>
          <w:b/>
          <w:sz w:val="20"/>
          <w:szCs w:val="20"/>
        </w:rPr>
        <w:t xml:space="preserve"> δηλαδή, </w:t>
      </w:r>
      <w:r>
        <w:rPr>
          <w:rFonts w:ascii="Verdana" w:hAnsi="Verdana"/>
          <w:b/>
          <w:sz w:val="20"/>
          <w:szCs w:val="20"/>
        </w:rPr>
        <w:t>«</w:t>
      </w:r>
      <w:r w:rsidRPr="0053278F">
        <w:rPr>
          <w:rFonts w:ascii="Verdana" w:hAnsi="Verdana"/>
          <w:b/>
          <w:sz w:val="20"/>
          <w:szCs w:val="20"/>
          <w:u w:val="single"/>
        </w:rPr>
        <w:t>η χωρίς αμέλεια ενημέρωση/ ανακοίνωση στο οικείο Μητρώο (δηλ. στο ΓΕΜΗ), του γεγονότος της ανάρτησης στην ιστοσελίδα κάθε δημοσιευτέας πράξης</w:t>
      </w:r>
      <w:r>
        <w:rPr>
          <w:rFonts w:ascii="Verdana" w:hAnsi="Verdana"/>
          <w:b/>
          <w:sz w:val="20"/>
          <w:szCs w:val="20"/>
          <w:u w:val="single"/>
        </w:rPr>
        <w:t>»</w:t>
      </w:r>
      <w:r w:rsidRPr="00A410B8">
        <w:rPr>
          <w:rFonts w:ascii="Verdana" w:hAnsi="Verdana"/>
          <w:b/>
          <w:sz w:val="20"/>
          <w:szCs w:val="20"/>
        </w:rPr>
        <w:t xml:space="preserve">, </w:t>
      </w:r>
      <w:r w:rsidRPr="0099482F">
        <w:rPr>
          <w:rFonts w:ascii="Verdana" w:hAnsi="Verdana"/>
          <w:sz w:val="20"/>
          <w:szCs w:val="20"/>
        </w:rPr>
        <w:t xml:space="preserve">δεδομένου ότι </w:t>
      </w:r>
      <w:r w:rsidRPr="00101931">
        <w:rPr>
          <w:rFonts w:ascii="Verdana" w:hAnsi="Verdana"/>
          <w:i/>
          <w:sz w:val="20"/>
          <w:szCs w:val="20"/>
        </w:rPr>
        <w:t>«οι προθεσμίες (που προβλέπει ο ν.2190/1920 και ο ν.3190/1955) και που συνδέονται με τη δημοσίευση σε έντυπα μέσα (δηλαδή των 20 ημερών πριν την γενική συνέλευση)</w:t>
      </w:r>
      <w:r>
        <w:rPr>
          <w:rFonts w:ascii="Verdana" w:hAnsi="Verdana"/>
          <w:i/>
          <w:sz w:val="20"/>
          <w:szCs w:val="20"/>
        </w:rPr>
        <w:t>,</w:t>
      </w:r>
      <w:r w:rsidRPr="00101931">
        <w:rPr>
          <w:rFonts w:ascii="Verdana" w:hAnsi="Verdana"/>
          <w:i/>
          <w:sz w:val="20"/>
          <w:szCs w:val="20"/>
        </w:rPr>
        <w:t xml:space="preserve"> λογίζεται ότι εκκινούν ή λήγουν από την ημέρα που η εταιρεία ανακοίνωσε στο οικείο Μητρώο (δηλαδή στο ΓΕΜΗ) την κάθε ανάρτηση στην ιστοσελίδα (και δεν εκκινούν από την ημερομηνία </w:t>
      </w:r>
      <w:r>
        <w:rPr>
          <w:rFonts w:ascii="Verdana" w:hAnsi="Verdana"/>
          <w:i/>
          <w:sz w:val="20"/>
          <w:szCs w:val="20"/>
        </w:rPr>
        <w:t xml:space="preserve">που πραγματοποιήθηκε </w:t>
      </w:r>
      <w:r w:rsidRPr="00101931">
        <w:rPr>
          <w:rFonts w:ascii="Verdana" w:hAnsi="Verdana"/>
          <w:i/>
          <w:sz w:val="20"/>
          <w:szCs w:val="20"/>
        </w:rPr>
        <w:t>η</w:t>
      </w:r>
      <w:r w:rsidRPr="0099482F">
        <w:rPr>
          <w:rFonts w:ascii="Verdana" w:hAnsi="Verdana"/>
          <w:i/>
          <w:sz w:val="20"/>
          <w:szCs w:val="20"/>
        </w:rPr>
        <w:t xml:space="preserve"> ανάρτησ</w:t>
      </w:r>
      <w:r>
        <w:rPr>
          <w:rFonts w:ascii="Verdana" w:hAnsi="Verdana"/>
          <w:i/>
          <w:sz w:val="20"/>
          <w:szCs w:val="20"/>
        </w:rPr>
        <w:t>ή των</w:t>
      </w:r>
      <w:r w:rsidRPr="0099482F">
        <w:rPr>
          <w:rFonts w:ascii="Verdana" w:hAnsi="Verdana"/>
          <w:i/>
          <w:sz w:val="20"/>
          <w:szCs w:val="20"/>
        </w:rPr>
        <w:t>)»</w:t>
      </w:r>
      <w:r w:rsidRPr="0099482F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b/>
          <w:sz w:val="20"/>
          <w:szCs w:val="20"/>
        </w:rPr>
        <w:t xml:space="preserve">, γίνεται με την </w:t>
      </w:r>
      <w:r w:rsidRPr="0053278F">
        <w:rPr>
          <w:rFonts w:ascii="Verdana" w:hAnsi="Verdana"/>
          <w:b/>
          <w:sz w:val="20"/>
          <w:szCs w:val="20"/>
          <w:u w:val="single"/>
        </w:rPr>
        <w:t xml:space="preserve">συμπλήρωση και υποβολή </w:t>
      </w:r>
      <w:r>
        <w:rPr>
          <w:rFonts w:ascii="Verdana" w:hAnsi="Verdana"/>
          <w:b/>
          <w:sz w:val="20"/>
          <w:szCs w:val="20"/>
          <w:u w:val="single"/>
        </w:rPr>
        <w:t xml:space="preserve">της παρούσας </w:t>
      </w:r>
      <w:r w:rsidRPr="00E82DC4">
        <w:rPr>
          <w:rFonts w:ascii="Verdana" w:hAnsi="Verdana"/>
          <w:b/>
          <w:sz w:val="20"/>
          <w:szCs w:val="20"/>
          <w:u w:val="single"/>
        </w:rPr>
        <w:t>“</w:t>
      </w:r>
      <w:r>
        <w:rPr>
          <w:rFonts w:ascii="Verdana" w:hAnsi="Verdana"/>
          <w:b/>
          <w:sz w:val="20"/>
          <w:szCs w:val="20"/>
          <w:u w:val="single"/>
        </w:rPr>
        <w:t xml:space="preserve">ΑΙΤΗΣΗΣ </w:t>
      </w:r>
      <w:r w:rsidRPr="0053278F">
        <w:rPr>
          <w:rFonts w:ascii="Verdana" w:hAnsi="Verdana"/>
          <w:b/>
          <w:sz w:val="20"/>
          <w:szCs w:val="20"/>
          <w:u w:val="single"/>
        </w:rPr>
        <w:t>/ ΔΗΛΩΣΗΣ</w:t>
      </w:r>
      <w:r w:rsidRPr="00E82DC4">
        <w:rPr>
          <w:rFonts w:ascii="Verdana" w:hAnsi="Verdana"/>
          <w:b/>
          <w:sz w:val="20"/>
          <w:szCs w:val="20"/>
          <w:u w:val="single"/>
        </w:rPr>
        <w:t>”</w:t>
      </w:r>
      <w:r>
        <w:rPr>
          <w:rFonts w:ascii="Verdana" w:hAnsi="Verdana"/>
          <w:b/>
          <w:sz w:val="20"/>
          <w:szCs w:val="20"/>
          <w:u w:val="single"/>
        </w:rPr>
        <w:t>, ως και με την υποβολή των κατά περίπτωση δικαιολογητικών (που αναφέρονται σ’ αυτή).</w:t>
      </w:r>
    </w:p>
    <w:p w:rsidR="00E82DC4" w:rsidRDefault="00E82DC4" w:rsidP="00E82DC4">
      <w:pPr>
        <w:pStyle w:val="Web"/>
        <w:tabs>
          <w:tab w:val="num" w:pos="900"/>
        </w:tabs>
        <w:spacing w:before="0" w:beforeAutospacing="0" w:after="0" w:afterAutospacing="0"/>
        <w:ind w:left="142" w:firstLine="398"/>
        <w:jc w:val="both"/>
        <w:rPr>
          <w:rFonts w:ascii="Verdana" w:hAnsi="Verdana"/>
          <w:b/>
          <w:sz w:val="20"/>
          <w:szCs w:val="20"/>
        </w:rPr>
      </w:pPr>
    </w:p>
    <w:p w:rsidR="00E82DC4" w:rsidRPr="00A11023" w:rsidRDefault="00E82DC4" w:rsidP="00E82DC4">
      <w:pPr>
        <w:pStyle w:val="Web"/>
        <w:tabs>
          <w:tab w:val="num" w:pos="900"/>
        </w:tabs>
        <w:spacing w:before="0" w:beforeAutospacing="0" w:after="0" w:afterAutospacing="0"/>
        <w:ind w:left="142" w:firstLine="398"/>
        <w:jc w:val="both"/>
        <w:rPr>
          <w:rFonts w:ascii="Verdana" w:hAnsi="Verdana"/>
          <w:b/>
          <w:sz w:val="20"/>
          <w:szCs w:val="20"/>
          <w:u w:val="single"/>
        </w:rPr>
      </w:pPr>
      <w:r w:rsidRPr="00A11023">
        <w:rPr>
          <w:rFonts w:ascii="Verdana" w:hAnsi="Verdana"/>
          <w:b/>
          <w:sz w:val="20"/>
          <w:szCs w:val="20"/>
          <w:u w:val="single"/>
        </w:rPr>
        <w:t>ΣΗΜΕΙΩΣΗ</w:t>
      </w:r>
      <w:r w:rsidRPr="00E82DC4">
        <w:rPr>
          <w:rFonts w:ascii="Verdana" w:hAnsi="Verdana"/>
          <w:b/>
          <w:sz w:val="20"/>
          <w:szCs w:val="20"/>
          <w:u w:val="single"/>
        </w:rPr>
        <w:t xml:space="preserve">: </w:t>
      </w:r>
      <w:r w:rsidRPr="00A11023">
        <w:rPr>
          <w:rFonts w:ascii="Verdana" w:hAnsi="Verdana"/>
          <w:b/>
          <w:sz w:val="20"/>
          <w:szCs w:val="20"/>
          <w:u w:val="single"/>
        </w:rPr>
        <w:t>Η χρήση της αίτησης αυτής μπορεί να γίνει</w:t>
      </w:r>
      <w:r w:rsidRPr="00E82DC4">
        <w:rPr>
          <w:rFonts w:ascii="Verdana" w:hAnsi="Verdana"/>
          <w:b/>
          <w:sz w:val="20"/>
          <w:szCs w:val="20"/>
          <w:u w:val="single"/>
        </w:rPr>
        <w:t xml:space="preserve"> : </w:t>
      </w:r>
    </w:p>
    <w:p w:rsidR="00E82DC4" w:rsidRDefault="00E82DC4" w:rsidP="00E82DC4">
      <w:pPr>
        <w:pStyle w:val="Web"/>
        <w:tabs>
          <w:tab w:val="num" w:pos="900"/>
        </w:tabs>
        <w:spacing w:before="0" w:beforeAutospacing="0" w:after="0" w:afterAutospacing="0"/>
        <w:ind w:left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Α) Για την ανακοίνωση στο ΓΕΜΗ των αναρτήσεων στη ιστοσελίδα (με συνημμένη σχετική εκτύπωση από την ανάρτηση που έγινε στην ιστοσελίδα της εταιρείας) και </w:t>
      </w:r>
    </w:p>
    <w:p w:rsidR="00E82DC4" w:rsidRPr="00E82DC4" w:rsidRDefault="00E82DC4" w:rsidP="00E82DC4">
      <w:pPr>
        <w:pStyle w:val="Web"/>
        <w:tabs>
          <w:tab w:val="num" w:pos="900"/>
        </w:tabs>
        <w:spacing w:before="0" w:beforeAutospacing="0" w:after="0" w:afterAutospacing="0"/>
        <w:ind w:left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Β) Για την υποβολή στο ΓΕΜΗ των ετήσιων οικονομικών καταστάσεων (όπως αναφέρεται στο Β μέρος της αίτησης).</w:t>
      </w:r>
    </w:p>
    <w:p w:rsidR="00E82DC4" w:rsidRPr="00A410B8" w:rsidRDefault="00E82DC4" w:rsidP="00E82DC4">
      <w:pPr>
        <w:pStyle w:val="Web"/>
        <w:spacing w:before="0" w:beforeAutospacing="0" w:after="0" w:afterAutospacing="0"/>
        <w:ind w:left="142"/>
        <w:rPr>
          <w:rFonts w:ascii="Verdana" w:hAnsi="Verdana"/>
          <w:b/>
          <w:bCs/>
          <w:sz w:val="20"/>
          <w:szCs w:val="20"/>
          <w:u w:val="single"/>
        </w:rPr>
      </w:pPr>
    </w:p>
    <w:p w:rsidR="00E82DC4" w:rsidRDefault="00E82DC4" w:rsidP="00E82DC4">
      <w:pPr>
        <w:pStyle w:val="Web"/>
        <w:numPr>
          <w:ilvl w:val="0"/>
          <w:numId w:val="1"/>
        </w:numPr>
        <w:tabs>
          <w:tab w:val="clear" w:pos="720"/>
          <w:tab w:val="num" w:pos="540"/>
        </w:tabs>
        <w:spacing w:before="0" w:beforeAutospacing="0" w:after="0" w:afterAutospacing="0"/>
        <w:ind w:left="567" w:hanging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Σχετικά με τις ΠΡΟΘΕΣΜΙΕΣ και τις ΚΥΡΩΣΕΙΣ σημειώνεται ότι </w:t>
      </w:r>
      <w:r w:rsidRPr="00E82DC4">
        <w:rPr>
          <w:rFonts w:ascii="Verdana" w:hAnsi="Verdana"/>
          <w:b/>
          <w:sz w:val="20"/>
          <w:szCs w:val="20"/>
          <w:u w:val="single"/>
        </w:rPr>
        <w:t>:</w:t>
      </w:r>
      <w:r w:rsidRPr="00E82DC4">
        <w:rPr>
          <w:rFonts w:ascii="Verdana" w:hAnsi="Verdana"/>
          <w:b/>
          <w:sz w:val="20"/>
          <w:szCs w:val="20"/>
        </w:rPr>
        <w:t xml:space="preserve"> </w:t>
      </w:r>
    </w:p>
    <w:p w:rsidR="00E82DC4" w:rsidRDefault="00E82DC4" w:rsidP="00E82DC4">
      <w:pPr>
        <w:pStyle w:val="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</w:p>
    <w:p w:rsidR="00E82DC4" w:rsidRPr="0099482F" w:rsidRDefault="00E82DC4" w:rsidP="00E82DC4">
      <w:pPr>
        <w:pStyle w:val="Web"/>
        <w:numPr>
          <w:ilvl w:val="1"/>
          <w:numId w:val="14"/>
        </w:numPr>
        <w:spacing w:before="0" w:beforeAutospacing="0" w:after="0" w:afterAutospacing="0"/>
        <w:ind w:hanging="502"/>
        <w:jc w:val="both"/>
        <w:rPr>
          <w:rFonts w:ascii="Verdana" w:hAnsi="Verdana"/>
          <w:sz w:val="20"/>
          <w:szCs w:val="20"/>
        </w:rPr>
      </w:pPr>
      <w:r w:rsidRPr="00EC365E">
        <w:rPr>
          <w:rFonts w:ascii="Verdana" w:hAnsi="Verdana"/>
          <w:b/>
          <w:sz w:val="20"/>
          <w:szCs w:val="20"/>
        </w:rPr>
        <w:t xml:space="preserve">Η καταχώρηση </w:t>
      </w:r>
      <w:r>
        <w:rPr>
          <w:rFonts w:ascii="Verdana" w:hAnsi="Verdana"/>
          <w:b/>
          <w:sz w:val="20"/>
          <w:szCs w:val="20"/>
        </w:rPr>
        <w:t xml:space="preserve">στο ΓΕΜΗ </w:t>
      </w:r>
      <w:r w:rsidRPr="006565AB">
        <w:rPr>
          <w:rFonts w:ascii="Verdana" w:hAnsi="Verdana"/>
          <w:b/>
          <w:sz w:val="20"/>
          <w:szCs w:val="20"/>
          <w:u w:val="single"/>
        </w:rPr>
        <w:t>των οικονομικών καταστάσεων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9482F">
        <w:rPr>
          <w:rFonts w:ascii="Verdana" w:hAnsi="Verdana"/>
          <w:sz w:val="20"/>
          <w:szCs w:val="20"/>
        </w:rPr>
        <w:t>(ισολογισμός, αποτελέσματα χρήσεως, πίνακας διαθέσεως αποτελεσμάτων και της έκθεσης ελέγχου)</w:t>
      </w:r>
      <w:r w:rsidRPr="00EC365E">
        <w:rPr>
          <w:rFonts w:ascii="Verdana" w:hAnsi="Verdana"/>
          <w:b/>
          <w:sz w:val="20"/>
          <w:szCs w:val="20"/>
        </w:rPr>
        <w:t xml:space="preserve"> </w:t>
      </w:r>
      <w:r w:rsidRPr="00EC365E">
        <w:rPr>
          <w:rFonts w:ascii="Verdana" w:hAnsi="Verdana"/>
          <w:b/>
          <w:sz w:val="20"/>
          <w:szCs w:val="20"/>
          <w:u w:val="single"/>
        </w:rPr>
        <w:t>πραγματοποιείται 20 τουλάχιστον ημέρες πριν από τη συνεδρίαση της τακτικής Συνέλευσης της εταιρίας</w:t>
      </w:r>
      <w:r w:rsidRPr="00EC365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και </w:t>
      </w:r>
      <w:r w:rsidRPr="006565AB">
        <w:rPr>
          <w:rFonts w:ascii="Verdana" w:hAnsi="Verdana"/>
          <w:b/>
          <w:sz w:val="20"/>
          <w:szCs w:val="20"/>
          <w:u w:val="single"/>
        </w:rPr>
        <w:t>σε περίπτωση τροποποίησής τους μέσα σε 20 ημέρες μετά από αυτή,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9482F">
        <w:rPr>
          <w:rFonts w:ascii="Verdana" w:hAnsi="Verdana"/>
          <w:sz w:val="20"/>
          <w:szCs w:val="20"/>
        </w:rPr>
        <w:t xml:space="preserve">σύμφωνα με το τελευταίο εδάφιο της παρ. 2 του αρθρ. 8 του Ν.3190/1955 και τα άρθρα 7β και 43β του Κ.Ν. 2190/1920. </w:t>
      </w:r>
    </w:p>
    <w:p w:rsidR="00E82DC4" w:rsidRPr="00EC365E" w:rsidRDefault="00E82DC4" w:rsidP="00E82DC4">
      <w:pPr>
        <w:pStyle w:val="Web"/>
        <w:spacing w:before="0" w:beforeAutospacing="0" w:after="0" w:afterAutospacing="0"/>
        <w:ind w:left="567"/>
        <w:jc w:val="both"/>
        <w:rPr>
          <w:rFonts w:ascii="Verdana" w:hAnsi="Verdana"/>
          <w:b/>
          <w:sz w:val="20"/>
          <w:szCs w:val="20"/>
        </w:rPr>
      </w:pPr>
    </w:p>
    <w:p w:rsidR="00E82DC4" w:rsidRPr="00BE0BA3" w:rsidRDefault="00E82DC4" w:rsidP="00E82DC4">
      <w:pPr>
        <w:pStyle w:val="Web"/>
        <w:numPr>
          <w:ilvl w:val="1"/>
          <w:numId w:val="14"/>
        </w:numPr>
        <w:spacing w:before="0" w:beforeAutospacing="0" w:after="0" w:afterAutospacing="0"/>
        <w:ind w:hanging="502"/>
        <w:jc w:val="both"/>
        <w:rPr>
          <w:rFonts w:ascii="Verdana" w:hAnsi="Verdana"/>
          <w:b/>
        </w:rPr>
      </w:pPr>
      <w:r w:rsidRPr="00BE0BA3">
        <w:rPr>
          <w:rFonts w:ascii="Verdana" w:hAnsi="Verdana"/>
          <w:b/>
          <w:sz w:val="20"/>
          <w:szCs w:val="20"/>
        </w:rPr>
        <w:t xml:space="preserve">Η μη τήρηση των διατυπώσεων καταχώρισης/ δημοσιότητας </w:t>
      </w:r>
      <w:r w:rsidRPr="00BE0BA3">
        <w:rPr>
          <w:rFonts w:ascii="Verdana" w:hAnsi="Verdana"/>
          <w:sz w:val="20"/>
          <w:szCs w:val="20"/>
        </w:rPr>
        <w:t>όπως αυτές ορίζονται ως άνω,</w:t>
      </w:r>
      <w:r w:rsidRPr="00BE0BA3">
        <w:rPr>
          <w:rFonts w:ascii="Verdana" w:hAnsi="Verdana"/>
          <w:b/>
          <w:sz w:val="20"/>
          <w:szCs w:val="20"/>
        </w:rPr>
        <w:t xml:space="preserve"> καθιστά την απόφαση εγκρίσεως του ισολογισμού ακυρώσιμη και επιφέρει ποινική ευθύνη του ή των διαχειριστών της ΕΠΕ (άρθρο 60 παρ. 14 Ν 3190/1955) και επίσης, για τις ΑΕ, εφαρμόζονται οι ποινικές διατάξεις των άρθρων 54 και επόμενα του Ν.2190/1920.</w:t>
      </w:r>
    </w:p>
    <w:sectPr w:rsidR="00E82DC4" w:rsidRPr="00BE0BA3" w:rsidSect="00D707E3">
      <w:headerReference w:type="default" r:id="rId7"/>
      <w:pgSz w:w="11906" w:h="16838"/>
      <w:pgMar w:top="719" w:right="746" w:bottom="719" w:left="720" w:header="296" w:footer="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2D6" w:rsidRDefault="00FA22D6" w:rsidP="001C5ABD">
      <w:r>
        <w:separator/>
      </w:r>
    </w:p>
  </w:endnote>
  <w:endnote w:type="continuationSeparator" w:id="0">
    <w:p w:rsidR="00FA22D6" w:rsidRDefault="00FA22D6" w:rsidP="001C5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2D6" w:rsidRDefault="00FA22D6" w:rsidP="001C5ABD">
      <w:r>
        <w:separator/>
      </w:r>
    </w:p>
  </w:footnote>
  <w:footnote w:type="continuationSeparator" w:id="0">
    <w:p w:rsidR="00FA22D6" w:rsidRDefault="00FA22D6" w:rsidP="001C5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74" w:rsidRPr="00ED7E09" w:rsidRDefault="00AD5174" w:rsidP="000D764C">
    <w:pPr>
      <w:pStyle w:val="a3"/>
      <w:ind w:hanging="54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ADF"/>
    <w:multiLevelType w:val="hybridMultilevel"/>
    <w:tmpl w:val="6E985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62CBE"/>
    <w:multiLevelType w:val="multilevel"/>
    <w:tmpl w:val="876A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E2B27"/>
    <w:multiLevelType w:val="hybridMultilevel"/>
    <w:tmpl w:val="D332A354"/>
    <w:lvl w:ilvl="0" w:tplc="C9322B84">
      <w:start w:val="1"/>
      <w:numFmt w:val="upperLetter"/>
      <w:lvlText w:val="%1)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3">
    <w:nsid w:val="132074CA"/>
    <w:multiLevelType w:val="hybridMultilevel"/>
    <w:tmpl w:val="70421A5A"/>
    <w:lvl w:ilvl="0" w:tplc="BE0E9B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3593D"/>
    <w:multiLevelType w:val="multilevel"/>
    <w:tmpl w:val="8FCC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936F7"/>
    <w:multiLevelType w:val="multilevel"/>
    <w:tmpl w:val="4C1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11BCB"/>
    <w:multiLevelType w:val="hybridMultilevel"/>
    <w:tmpl w:val="FC48FA68"/>
    <w:lvl w:ilvl="0" w:tplc="040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51C41AB6"/>
    <w:multiLevelType w:val="multilevel"/>
    <w:tmpl w:val="4C1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53F77"/>
    <w:multiLevelType w:val="multilevel"/>
    <w:tmpl w:val="F454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95CDD"/>
    <w:multiLevelType w:val="multilevel"/>
    <w:tmpl w:val="8E68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A729C"/>
    <w:multiLevelType w:val="multilevel"/>
    <w:tmpl w:val="4C1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D2384"/>
    <w:multiLevelType w:val="multilevel"/>
    <w:tmpl w:val="29C61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2">
    <w:nsid w:val="757B3BF0"/>
    <w:multiLevelType w:val="multilevel"/>
    <w:tmpl w:val="4C1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ED562E"/>
    <w:multiLevelType w:val="hybridMultilevel"/>
    <w:tmpl w:val="2B56CA18"/>
    <w:lvl w:ilvl="0" w:tplc="FE8AA84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87E4DC2"/>
    <w:multiLevelType w:val="multilevel"/>
    <w:tmpl w:val="9690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14"/>
  </w:num>
  <w:num w:numId="9">
    <w:abstractNumId w:val="8"/>
  </w:num>
  <w:num w:numId="10">
    <w:abstractNumId w:val="6"/>
  </w:num>
  <w:num w:numId="11">
    <w:abstractNumId w:val="2"/>
  </w:num>
  <w:num w:numId="12">
    <w:abstractNumId w:val="13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ABD"/>
    <w:rsid w:val="00004F82"/>
    <w:rsid w:val="00017F92"/>
    <w:rsid w:val="00033C08"/>
    <w:rsid w:val="000450F7"/>
    <w:rsid w:val="000458E2"/>
    <w:rsid w:val="0004644D"/>
    <w:rsid w:val="0006165E"/>
    <w:rsid w:val="00061F9B"/>
    <w:rsid w:val="00071796"/>
    <w:rsid w:val="00073ECD"/>
    <w:rsid w:val="00074693"/>
    <w:rsid w:val="00082966"/>
    <w:rsid w:val="000B2E98"/>
    <w:rsid w:val="000B33C8"/>
    <w:rsid w:val="000D764C"/>
    <w:rsid w:val="000F3A97"/>
    <w:rsid w:val="000F61AA"/>
    <w:rsid w:val="00101931"/>
    <w:rsid w:val="001056D9"/>
    <w:rsid w:val="00107F79"/>
    <w:rsid w:val="001119CB"/>
    <w:rsid w:val="00112E17"/>
    <w:rsid w:val="001156B7"/>
    <w:rsid w:val="0011711E"/>
    <w:rsid w:val="00125632"/>
    <w:rsid w:val="001516D0"/>
    <w:rsid w:val="00153487"/>
    <w:rsid w:val="00160EA6"/>
    <w:rsid w:val="00167EC1"/>
    <w:rsid w:val="00174D01"/>
    <w:rsid w:val="0018039F"/>
    <w:rsid w:val="00191734"/>
    <w:rsid w:val="001A7F9D"/>
    <w:rsid w:val="001B765B"/>
    <w:rsid w:val="001C4039"/>
    <w:rsid w:val="001C5ABD"/>
    <w:rsid w:val="001D37AA"/>
    <w:rsid w:val="001E0C23"/>
    <w:rsid w:val="001E58FA"/>
    <w:rsid w:val="001E61AB"/>
    <w:rsid w:val="001F0649"/>
    <w:rsid w:val="002164D2"/>
    <w:rsid w:val="00231DB9"/>
    <w:rsid w:val="00243812"/>
    <w:rsid w:val="00253A03"/>
    <w:rsid w:val="0025621C"/>
    <w:rsid w:val="0027125C"/>
    <w:rsid w:val="00271541"/>
    <w:rsid w:val="002833CD"/>
    <w:rsid w:val="00291A9E"/>
    <w:rsid w:val="00295789"/>
    <w:rsid w:val="00295C52"/>
    <w:rsid w:val="00297234"/>
    <w:rsid w:val="002B3E98"/>
    <w:rsid w:val="002C1C59"/>
    <w:rsid w:val="002C6CC7"/>
    <w:rsid w:val="002F16E1"/>
    <w:rsid w:val="002F233A"/>
    <w:rsid w:val="002F4DAD"/>
    <w:rsid w:val="002F5F08"/>
    <w:rsid w:val="002F75AC"/>
    <w:rsid w:val="0030121B"/>
    <w:rsid w:val="00304181"/>
    <w:rsid w:val="00322A70"/>
    <w:rsid w:val="00360B70"/>
    <w:rsid w:val="0036621D"/>
    <w:rsid w:val="00371126"/>
    <w:rsid w:val="00372B71"/>
    <w:rsid w:val="00377820"/>
    <w:rsid w:val="00392686"/>
    <w:rsid w:val="00393734"/>
    <w:rsid w:val="003A7EE8"/>
    <w:rsid w:val="003C5956"/>
    <w:rsid w:val="003F1248"/>
    <w:rsid w:val="003F357C"/>
    <w:rsid w:val="003F3F80"/>
    <w:rsid w:val="003F64A9"/>
    <w:rsid w:val="004148DD"/>
    <w:rsid w:val="00414A7F"/>
    <w:rsid w:val="00432248"/>
    <w:rsid w:val="0044445D"/>
    <w:rsid w:val="00450E2A"/>
    <w:rsid w:val="004554C0"/>
    <w:rsid w:val="004606F4"/>
    <w:rsid w:val="00465B43"/>
    <w:rsid w:val="004670FD"/>
    <w:rsid w:val="00477DE1"/>
    <w:rsid w:val="00483FBE"/>
    <w:rsid w:val="00493219"/>
    <w:rsid w:val="0049492D"/>
    <w:rsid w:val="004B335D"/>
    <w:rsid w:val="004C26CC"/>
    <w:rsid w:val="004C2A53"/>
    <w:rsid w:val="004C7715"/>
    <w:rsid w:val="004D2F02"/>
    <w:rsid w:val="004D37B2"/>
    <w:rsid w:val="004E1F44"/>
    <w:rsid w:val="004F5A8D"/>
    <w:rsid w:val="00505A00"/>
    <w:rsid w:val="00531A17"/>
    <w:rsid w:val="0053278F"/>
    <w:rsid w:val="00546792"/>
    <w:rsid w:val="005508AD"/>
    <w:rsid w:val="00555C13"/>
    <w:rsid w:val="00561EC3"/>
    <w:rsid w:val="00564F02"/>
    <w:rsid w:val="00570918"/>
    <w:rsid w:val="0057190C"/>
    <w:rsid w:val="00583D87"/>
    <w:rsid w:val="005A29E4"/>
    <w:rsid w:val="005A3A73"/>
    <w:rsid w:val="005A4EF9"/>
    <w:rsid w:val="005A610F"/>
    <w:rsid w:val="005B7E33"/>
    <w:rsid w:val="005D1651"/>
    <w:rsid w:val="005D56CF"/>
    <w:rsid w:val="005E0E2B"/>
    <w:rsid w:val="005E7E25"/>
    <w:rsid w:val="0061254C"/>
    <w:rsid w:val="006143FB"/>
    <w:rsid w:val="006301D2"/>
    <w:rsid w:val="00634EA6"/>
    <w:rsid w:val="0064680B"/>
    <w:rsid w:val="006565AB"/>
    <w:rsid w:val="006620D6"/>
    <w:rsid w:val="006679A9"/>
    <w:rsid w:val="00671343"/>
    <w:rsid w:val="00691D6E"/>
    <w:rsid w:val="006A2E54"/>
    <w:rsid w:val="006B2410"/>
    <w:rsid w:val="006B38EF"/>
    <w:rsid w:val="006B5B21"/>
    <w:rsid w:val="006C3665"/>
    <w:rsid w:val="006C5737"/>
    <w:rsid w:val="006E16D0"/>
    <w:rsid w:val="006E405C"/>
    <w:rsid w:val="006F05FB"/>
    <w:rsid w:val="006F2C38"/>
    <w:rsid w:val="006F3FFB"/>
    <w:rsid w:val="006F509F"/>
    <w:rsid w:val="00700738"/>
    <w:rsid w:val="007058AE"/>
    <w:rsid w:val="007108E3"/>
    <w:rsid w:val="00733557"/>
    <w:rsid w:val="0075721F"/>
    <w:rsid w:val="007734EA"/>
    <w:rsid w:val="00781E8A"/>
    <w:rsid w:val="007A3504"/>
    <w:rsid w:val="007A5796"/>
    <w:rsid w:val="007A6598"/>
    <w:rsid w:val="007B1638"/>
    <w:rsid w:val="007B5723"/>
    <w:rsid w:val="007C1ABD"/>
    <w:rsid w:val="007C4066"/>
    <w:rsid w:val="007C4408"/>
    <w:rsid w:val="007E3966"/>
    <w:rsid w:val="007E414E"/>
    <w:rsid w:val="007F4232"/>
    <w:rsid w:val="008044A9"/>
    <w:rsid w:val="00810F67"/>
    <w:rsid w:val="0081642D"/>
    <w:rsid w:val="008261F0"/>
    <w:rsid w:val="008305AE"/>
    <w:rsid w:val="00830E94"/>
    <w:rsid w:val="00834F8F"/>
    <w:rsid w:val="00845150"/>
    <w:rsid w:val="00845151"/>
    <w:rsid w:val="0084639E"/>
    <w:rsid w:val="00847E79"/>
    <w:rsid w:val="00864366"/>
    <w:rsid w:val="00864A45"/>
    <w:rsid w:val="008901D0"/>
    <w:rsid w:val="008B7BAB"/>
    <w:rsid w:val="008C3BCC"/>
    <w:rsid w:val="008F5F99"/>
    <w:rsid w:val="00910505"/>
    <w:rsid w:val="00923924"/>
    <w:rsid w:val="00930E43"/>
    <w:rsid w:val="00941356"/>
    <w:rsid w:val="00942E53"/>
    <w:rsid w:val="009454A7"/>
    <w:rsid w:val="00967911"/>
    <w:rsid w:val="00971809"/>
    <w:rsid w:val="0099482F"/>
    <w:rsid w:val="009A644A"/>
    <w:rsid w:val="009A712C"/>
    <w:rsid w:val="009B491E"/>
    <w:rsid w:val="009B6301"/>
    <w:rsid w:val="009E4398"/>
    <w:rsid w:val="009E5FC1"/>
    <w:rsid w:val="00A041AA"/>
    <w:rsid w:val="00A074FE"/>
    <w:rsid w:val="00A116A4"/>
    <w:rsid w:val="00A16088"/>
    <w:rsid w:val="00A230EB"/>
    <w:rsid w:val="00A37127"/>
    <w:rsid w:val="00A37BD9"/>
    <w:rsid w:val="00A410B8"/>
    <w:rsid w:val="00A53FBE"/>
    <w:rsid w:val="00A63679"/>
    <w:rsid w:val="00A6462F"/>
    <w:rsid w:val="00A73314"/>
    <w:rsid w:val="00A85C88"/>
    <w:rsid w:val="00AA5809"/>
    <w:rsid w:val="00AB4986"/>
    <w:rsid w:val="00AC5040"/>
    <w:rsid w:val="00AD1393"/>
    <w:rsid w:val="00AD2599"/>
    <w:rsid w:val="00AD5174"/>
    <w:rsid w:val="00AD531D"/>
    <w:rsid w:val="00AD600D"/>
    <w:rsid w:val="00B0236A"/>
    <w:rsid w:val="00B03BF3"/>
    <w:rsid w:val="00B10BB7"/>
    <w:rsid w:val="00B227B2"/>
    <w:rsid w:val="00B462F7"/>
    <w:rsid w:val="00B55203"/>
    <w:rsid w:val="00B7653A"/>
    <w:rsid w:val="00B94811"/>
    <w:rsid w:val="00B96701"/>
    <w:rsid w:val="00BC07CE"/>
    <w:rsid w:val="00BC0946"/>
    <w:rsid w:val="00BC39F9"/>
    <w:rsid w:val="00BD05B9"/>
    <w:rsid w:val="00BE0BA3"/>
    <w:rsid w:val="00C17699"/>
    <w:rsid w:val="00C334BE"/>
    <w:rsid w:val="00C5444D"/>
    <w:rsid w:val="00C548FC"/>
    <w:rsid w:val="00C62DD9"/>
    <w:rsid w:val="00C746DA"/>
    <w:rsid w:val="00C76E15"/>
    <w:rsid w:val="00C94297"/>
    <w:rsid w:val="00CD570A"/>
    <w:rsid w:val="00CF1E3C"/>
    <w:rsid w:val="00CF3F75"/>
    <w:rsid w:val="00D07EC7"/>
    <w:rsid w:val="00D10752"/>
    <w:rsid w:val="00D20E55"/>
    <w:rsid w:val="00D33226"/>
    <w:rsid w:val="00D409BD"/>
    <w:rsid w:val="00D54EC0"/>
    <w:rsid w:val="00D605E0"/>
    <w:rsid w:val="00D65384"/>
    <w:rsid w:val="00D661AA"/>
    <w:rsid w:val="00D707E3"/>
    <w:rsid w:val="00D82E2D"/>
    <w:rsid w:val="00D91552"/>
    <w:rsid w:val="00DB041A"/>
    <w:rsid w:val="00DC1BF3"/>
    <w:rsid w:val="00DC3489"/>
    <w:rsid w:val="00DC5CDF"/>
    <w:rsid w:val="00DD0B41"/>
    <w:rsid w:val="00DD6846"/>
    <w:rsid w:val="00DE180E"/>
    <w:rsid w:val="00DE3AB2"/>
    <w:rsid w:val="00DF4134"/>
    <w:rsid w:val="00E174D4"/>
    <w:rsid w:val="00E177A1"/>
    <w:rsid w:val="00E32F9F"/>
    <w:rsid w:val="00E33536"/>
    <w:rsid w:val="00E447E5"/>
    <w:rsid w:val="00E46093"/>
    <w:rsid w:val="00E556A1"/>
    <w:rsid w:val="00E563A6"/>
    <w:rsid w:val="00E71A59"/>
    <w:rsid w:val="00E73523"/>
    <w:rsid w:val="00E81E5F"/>
    <w:rsid w:val="00E82DC4"/>
    <w:rsid w:val="00EA5239"/>
    <w:rsid w:val="00EB7FA3"/>
    <w:rsid w:val="00EC365E"/>
    <w:rsid w:val="00ED379B"/>
    <w:rsid w:val="00ED5975"/>
    <w:rsid w:val="00ED7E09"/>
    <w:rsid w:val="00ED7E96"/>
    <w:rsid w:val="00EE3964"/>
    <w:rsid w:val="00EE5411"/>
    <w:rsid w:val="00F0527F"/>
    <w:rsid w:val="00F063AC"/>
    <w:rsid w:val="00F171FC"/>
    <w:rsid w:val="00F2171C"/>
    <w:rsid w:val="00F22645"/>
    <w:rsid w:val="00F35B42"/>
    <w:rsid w:val="00F45D81"/>
    <w:rsid w:val="00F658A9"/>
    <w:rsid w:val="00F7329A"/>
    <w:rsid w:val="00F75832"/>
    <w:rsid w:val="00F77B6D"/>
    <w:rsid w:val="00F96C48"/>
    <w:rsid w:val="00FA22D6"/>
    <w:rsid w:val="00FA7D66"/>
    <w:rsid w:val="00FB0F26"/>
    <w:rsid w:val="00FB7128"/>
    <w:rsid w:val="00FC63E3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B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1C5A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1C5ABD"/>
    <w:pPr>
      <w:keepNext/>
      <w:widowControl w:val="0"/>
      <w:spacing w:line="360" w:lineRule="exact"/>
      <w:jc w:val="center"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5ABD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rsid w:val="001C5ABD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paragraph" w:styleId="a3">
    <w:name w:val="header"/>
    <w:basedOn w:val="a"/>
    <w:link w:val="Char"/>
    <w:unhideWhenUsed/>
    <w:rsid w:val="001C5A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C5ABD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4">
    <w:name w:val="Table Grid"/>
    <w:basedOn w:val="a1"/>
    <w:uiPriority w:val="59"/>
    <w:rsid w:val="001C5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1C5AB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C5ABD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1C5AB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1C5AB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page number"/>
    <w:basedOn w:val="a0"/>
    <w:semiHidden/>
    <w:unhideWhenUsed/>
    <w:rsid w:val="00E33536"/>
  </w:style>
  <w:style w:type="paragraph" w:styleId="Web">
    <w:name w:val="Normal (Web)"/>
    <w:basedOn w:val="a"/>
    <w:rsid w:val="00ED7E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Char2"/>
    <w:semiHidden/>
    <w:rsid w:val="00372B71"/>
    <w:pPr>
      <w:spacing w:after="120"/>
      <w:ind w:left="283"/>
    </w:pPr>
    <w:rPr>
      <w:rFonts w:eastAsia="Calibri"/>
      <w:sz w:val="24"/>
      <w:szCs w:val="24"/>
    </w:rPr>
  </w:style>
  <w:style w:type="character" w:customStyle="1" w:styleId="Char2">
    <w:name w:val="Σώμα κείμενου με εσοχή Char"/>
    <w:basedOn w:val="a0"/>
    <w:link w:val="a8"/>
    <w:semiHidden/>
    <w:locked/>
    <w:rsid w:val="00372B71"/>
    <w:rPr>
      <w:rFonts w:eastAsia="Calibri"/>
      <w:sz w:val="24"/>
      <w:szCs w:val="24"/>
      <w:lang w:val="el-GR" w:eastAsia="el-GR" w:bidi="ar-SA"/>
    </w:rPr>
  </w:style>
  <w:style w:type="character" w:styleId="-">
    <w:name w:val="Hyperlink"/>
    <w:basedOn w:val="a0"/>
    <w:rsid w:val="00B94811"/>
    <w:rPr>
      <w:rFonts w:ascii="Tahoma" w:hAnsi="Tahoma" w:cs="Tahoma" w:hint="default"/>
      <w:b w:val="0"/>
      <w:bCs w:val="0"/>
      <w:strike w:val="0"/>
      <w:dstrike w:val="0"/>
      <w:color w:val="467AA7"/>
      <w:sz w:val="17"/>
      <w:szCs w:val="17"/>
      <w:u w:val="none"/>
      <w:effect w:val="none"/>
    </w:rPr>
  </w:style>
  <w:style w:type="character" w:styleId="a9">
    <w:name w:val="Strong"/>
    <w:basedOn w:val="a0"/>
    <w:qFormat/>
    <w:rsid w:val="00B94811"/>
    <w:rPr>
      <w:b/>
      <w:bCs/>
    </w:rPr>
  </w:style>
  <w:style w:type="character" w:styleId="aa">
    <w:name w:val="Emphasis"/>
    <w:basedOn w:val="a0"/>
    <w:qFormat/>
    <w:rsid w:val="00B94811"/>
    <w:rPr>
      <w:i/>
      <w:iCs/>
    </w:rPr>
  </w:style>
  <w:style w:type="paragraph" w:styleId="ab">
    <w:name w:val="List Paragraph"/>
    <w:basedOn w:val="a"/>
    <w:uiPriority w:val="34"/>
    <w:qFormat/>
    <w:rsid w:val="00D605E0"/>
    <w:pPr>
      <w:ind w:left="720"/>
    </w:pPr>
  </w:style>
  <w:style w:type="character" w:styleId="ac">
    <w:name w:val="annotation reference"/>
    <w:basedOn w:val="a0"/>
    <w:rsid w:val="003F3F80"/>
    <w:rPr>
      <w:sz w:val="16"/>
      <w:szCs w:val="16"/>
    </w:rPr>
  </w:style>
  <w:style w:type="paragraph" w:styleId="ad">
    <w:name w:val="annotation text"/>
    <w:basedOn w:val="a"/>
    <w:rsid w:val="003F3F80"/>
  </w:style>
  <w:style w:type="paragraph" w:styleId="-HTML">
    <w:name w:val="HTML Preformatted"/>
    <w:basedOn w:val="a"/>
    <w:rsid w:val="003F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e">
    <w:name w:val="footnote text"/>
    <w:basedOn w:val="a"/>
    <w:semiHidden/>
    <w:rsid w:val="00D707E3"/>
  </w:style>
  <w:style w:type="character" w:styleId="af">
    <w:name w:val="footnote reference"/>
    <w:basedOn w:val="a0"/>
    <w:semiHidden/>
    <w:rsid w:val="00D707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A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C5ABD"/>
    <w:pPr>
      <w:keepNext/>
      <w:widowControl w:val="0"/>
      <w:spacing w:line="360" w:lineRule="exact"/>
      <w:jc w:val="center"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ABD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customStyle="1" w:styleId="Heading2Char">
    <w:name w:val="Heading 2 Char"/>
    <w:basedOn w:val="DefaultParagraphFont"/>
    <w:link w:val="Heading2"/>
    <w:rsid w:val="001C5ABD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paragraph" w:styleId="Header">
    <w:name w:val="header"/>
    <w:basedOn w:val="Normal"/>
    <w:link w:val="HeaderChar"/>
    <w:unhideWhenUsed/>
    <w:rsid w:val="001C5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5ABD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TableGrid">
    <w:name w:val="Table Grid"/>
    <w:basedOn w:val="TableNormal"/>
    <w:uiPriority w:val="59"/>
    <w:rsid w:val="001C5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BD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1C5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AB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PageNumber">
    <w:name w:val="page number"/>
    <w:basedOn w:val="DefaultParagraphFont"/>
    <w:semiHidden/>
    <w:unhideWhenUsed/>
    <w:rsid w:val="00E33536"/>
  </w:style>
  <w:style w:type="paragraph" w:styleId="NormalWeb">
    <w:name w:val="Normal (Web)"/>
    <w:basedOn w:val="Normal"/>
    <w:rsid w:val="00ED7E09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372B71"/>
    <w:pPr>
      <w:spacing w:after="120"/>
      <w:ind w:left="283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372B71"/>
    <w:rPr>
      <w:rFonts w:eastAsia="Calibri"/>
      <w:sz w:val="24"/>
      <w:szCs w:val="24"/>
      <w:lang w:val="el-GR" w:eastAsia="el-GR" w:bidi="ar-SA"/>
    </w:rPr>
  </w:style>
  <w:style w:type="character" w:styleId="Hyperlink">
    <w:name w:val="Hyperlink"/>
    <w:basedOn w:val="DefaultParagraphFont"/>
    <w:rsid w:val="00B94811"/>
    <w:rPr>
      <w:rFonts w:ascii="Tahoma" w:hAnsi="Tahoma" w:cs="Tahoma" w:hint="default"/>
      <w:b w:val="0"/>
      <w:bCs w:val="0"/>
      <w:strike w:val="0"/>
      <w:dstrike w:val="0"/>
      <w:color w:val="467AA7"/>
      <w:sz w:val="17"/>
      <w:szCs w:val="17"/>
      <w:u w:val="none"/>
      <w:effect w:val="none"/>
    </w:rPr>
  </w:style>
  <w:style w:type="character" w:styleId="Strong">
    <w:name w:val="Strong"/>
    <w:basedOn w:val="DefaultParagraphFont"/>
    <w:qFormat/>
    <w:rsid w:val="00B94811"/>
    <w:rPr>
      <w:b/>
      <w:bCs/>
    </w:rPr>
  </w:style>
  <w:style w:type="character" w:styleId="Emphasis">
    <w:name w:val="Emphasis"/>
    <w:basedOn w:val="DefaultParagraphFont"/>
    <w:qFormat/>
    <w:rsid w:val="00B94811"/>
    <w:rPr>
      <w:i/>
      <w:iCs/>
    </w:rPr>
  </w:style>
  <w:style w:type="paragraph" w:styleId="ListParagraph">
    <w:name w:val="List Paragraph"/>
    <w:basedOn w:val="Normal"/>
    <w:uiPriority w:val="34"/>
    <w:qFormat/>
    <w:rsid w:val="00D605E0"/>
    <w:pPr>
      <w:ind w:left="720"/>
    </w:pPr>
  </w:style>
  <w:style w:type="character" w:styleId="CommentReference">
    <w:name w:val="annotation reference"/>
    <w:basedOn w:val="DefaultParagraphFont"/>
    <w:rsid w:val="003F3F80"/>
    <w:rPr>
      <w:sz w:val="16"/>
      <w:szCs w:val="16"/>
    </w:rPr>
  </w:style>
  <w:style w:type="paragraph" w:styleId="CommentText">
    <w:name w:val="annotation text"/>
    <w:basedOn w:val="Normal"/>
    <w:rsid w:val="003F3F80"/>
  </w:style>
  <w:style w:type="paragraph" w:styleId="HTMLPreformatted">
    <w:name w:val="HTML Preformatted"/>
    <w:basedOn w:val="Normal"/>
    <w:rsid w:val="003F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FootnoteText">
    <w:name w:val="footnote text"/>
    <w:basedOn w:val="Normal"/>
    <w:semiHidden/>
    <w:rsid w:val="00D707E3"/>
  </w:style>
  <w:style w:type="character" w:styleId="FootnoteReference">
    <w:name w:val="footnote reference"/>
    <w:basedOn w:val="DefaultParagraphFont"/>
    <w:semiHidden/>
    <w:rsid w:val="00D707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599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5557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46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352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0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7084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504663179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56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1028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ΚΑΤΑΧΩΡΗΣΗΣ</vt:lpstr>
      <vt:lpstr>ΑΙΤΗΣΗ ΚΑΤΑΧΩΡΗΣΗΣ</vt:lpstr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ΚΑΤΑΧΩΡΗΣΗΣ</dc:title>
  <dc:creator>mhtrwo31</dc:creator>
  <cp:lastModifiedBy>afro</cp:lastModifiedBy>
  <cp:revision>7</cp:revision>
  <cp:lastPrinted>2014-01-14T08:15:00Z</cp:lastPrinted>
  <dcterms:created xsi:type="dcterms:W3CDTF">2013-05-28T08:35:00Z</dcterms:created>
  <dcterms:modified xsi:type="dcterms:W3CDTF">2014-06-04T11:25:00Z</dcterms:modified>
</cp:coreProperties>
</file>